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05" w:rsidRPr="00C82207" w:rsidRDefault="00A87AB0" w:rsidP="00877F46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bookmarkStart w:id="0" w:name="_GoBack"/>
      <w:bookmarkEnd w:id="0"/>
      <w:r w:rsidR="00161E05" w:rsidRPr="00C82207">
        <w:rPr>
          <w:rFonts w:ascii="Times New Roman" w:hAnsi="Times New Roman" w:cs="Times New Roman"/>
          <w:sz w:val="28"/>
          <w:szCs w:val="28"/>
          <w:lang w:val="ru-RU"/>
        </w:rPr>
        <w:t xml:space="preserve">Вологодская область, </w:t>
      </w:r>
    </w:p>
    <w:p w:rsidR="00877F46" w:rsidRDefault="00161E05" w:rsidP="00877F46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lang w:val="ru-RU"/>
        </w:rPr>
      </w:pPr>
      <w:r w:rsidRPr="00C82207">
        <w:rPr>
          <w:rFonts w:ascii="Times New Roman" w:hAnsi="Times New Roman" w:cs="Times New Roman"/>
          <w:sz w:val="28"/>
          <w:szCs w:val="28"/>
          <w:lang w:val="ru-RU"/>
        </w:rPr>
        <w:t xml:space="preserve">Нюксенский </w:t>
      </w:r>
      <w:r w:rsidR="00877F4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муниципальный </w:t>
      </w:r>
    </w:p>
    <w:p w:rsidR="00161E05" w:rsidRPr="00C82207" w:rsidRDefault="009D2DD6" w:rsidP="00877F46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район, село Нюксеница</w:t>
      </w:r>
    </w:p>
    <w:p w:rsidR="00ED70E5" w:rsidRDefault="00ED70E5" w:rsidP="00ED70E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D70E5" w:rsidRDefault="00ED70E5" w:rsidP="00ED70E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1E05" w:rsidRPr="00ED70E5" w:rsidRDefault="00D937E6" w:rsidP="00ED70E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="00161E05" w:rsidRPr="00ED70E5">
        <w:rPr>
          <w:rFonts w:ascii="Times New Roman" w:hAnsi="Times New Roman" w:cs="Times New Roman"/>
          <w:b/>
          <w:sz w:val="28"/>
          <w:szCs w:val="28"/>
          <w:lang w:val="ru-RU"/>
        </w:rPr>
        <w:t>айонный конкурс проектов</w:t>
      </w:r>
    </w:p>
    <w:p w:rsidR="00C5174F" w:rsidRPr="00ED70E5" w:rsidRDefault="00161E05" w:rsidP="00ED70E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0E5">
        <w:rPr>
          <w:rFonts w:ascii="Times New Roman" w:hAnsi="Times New Roman" w:cs="Times New Roman"/>
          <w:b/>
          <w:sz w:val="28"/>
          <w:szCs w:val="28"/>
          <w:lang w:val="ru-RU"/>
        </w:rPr>
        <w:t>«ООО – 2019»</w:t>
      </w:r>
    </w:p>
    <w:p w:rsidR="00161E05" w:rsidRPr="00C82207" w:rsidRDefault="00161E05" w:rsidP="00161E0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1E05" w:rsidRPr="00C82207" w:rsidRDefault="00161E05" w:rsidP="00161E0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1E05" w:rsidRPr="00C82207" w:rsidRDefault="00161E05" w:rsidP="00161E0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1E05" w:rsidRDefault="00161E05" w:rsidP="00161E0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77F46" w:rsidRDefault="00877F46" w:rsidP="00161E0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77F46" w:rsidRDefault="00877F46" w:rsidP="00161E0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C6EC6" w:rsidRPr="00C82207" w:rsidRDefault="003C6EC6" w:rsidP="00161E0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1E05" w:rsidRPr="00C82207" w:rsidRDefault="00161E05" w:rsidP="00161E0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1E05" w:rsidRPr="00C82207" w:rsidRDefault="00C82207" w:rsidP="00C822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82207">
        <w:rPr>
          <w:rFonts w:ascii="Times New Roman" w:hAnsi="Times New Roman" w:cs="Times New Roman"/>
          <w:sz w:val="28"/>
          <w:szCs w:val="28"/>
          <w:lang w:val="ru-RU"/>
        </w:rPr>
        <w:t>Социальный познавательно - творческий</w:t>
      </w:r>
      <w:r w:rsidR="00003C99" w:rsidRPr="00C82207">
        <w:rPr>
          <w:rFonts w:ascii="Times New Roman" w:hAnsi="Times New Roman" w:cs="Times New Roman"/>
          <w:sz w:val="28"/>
          <w:szCs w:val="28"/>
          <w:lang w:val="ru-RU"/>
        </w:rPr>
        <w:t xml:space="preserve"> проект</w:t>
      </w:r>
    </w:p>
    <w:p w:rsidR="00C82207" w:rsidRDefault="00C82207" w:rsidP="00C822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2207">
        <w:rPr>
          <w:rFonts w:ascii="Times New Roman" w:hAnsi="Times New Roman" w:cs="Times New Roman"/>
          <w:b/>
          <w:sz w:val="28"/>
          <w:szCs w:val="28"/>
          <w:lang w:val="ru-RU"/>
        </w:rPr>
        <w:t>«ЛУЧШЕ НЕТ РОДНОГО КРАЯ»</w:t>
      </w:r>
    </w:p>
    <w:p w:rsidR="003B58AD" w:rsidRDefault="003B58AD" w:rsidP="00C822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58AD" w:rsidRDefault="003B58AD" w:rsidP="00C822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58AD" w:rsidRDefault="003B58AD" w:rsidP="00C822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7F46" w:rsidRDefault="00877F46" w:rsidP="00C822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7F46" w:rsidRDefault="00877F46" w:rsidP="00C822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7F46" w:rsidRDefault="00877F46" w:rsidP="00ED70E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Автор</w:t>
      </w:r>
      <w:r w:rsidR="00ED70E5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877F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7F46" w:rsidRDefault="008C74BD" w:rsidP="00ED70E5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коллектив педагогов</w:t>
      </w:r>
      <w:r w:rsidR="00ED70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7F46">
        <w:rPr>
          <w:rFonts w:ascii="Times New Roman" w:hAnsi="Times New Roman" w:cs="Times New Roman"/>
          <w:sz w:val="28"/>
          <w:szCs w:val="28"/>
          <w:lang w:val="ru-RU"/>
        </w:rPr>
        <w:t xml:space="preserve">БДОУ </w:t>
      </w:r>
      <w:r w:rsidR="00CB122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77F46">
        <w:rPr>
          <w:rFonts w:ascii="Times New Roman" w:hAnsi="Times New Roman" w:cs="Times New Roman"/>
          <w:sz w:val="28"/>
          <w:szCs w:val="28"/>
          <w:lang w:val="ru-RU"/>
        </w:rPr>
        <w:t>Центр развития ребёнка – Нюксенский ДС»</w:t>
      </w:r>
    </w:p>
    <w:p w:rsidR="00877F46" w:rsidRPr="00C82207" w:rsidRDefault="00877F46" w:rsidP="00ED70E5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161380, </w:t>
      </w:r>
      <w:r w:rsidRPr="00C82207">
        <w:rPr>
          <w:rFonts w:ascii="Times New Roman" w:hAnsi="Times New Roman" w:cs="Times New Roman"/>
          <w:sz w:val="28"/>
          <w:szCs w:val="28"/>
          <w:lang w:val="ru-RU"/>
        </w:rPr>
        <w:t xml:space="preserve">Вологодская область, </w:t>
      </w:r>
    </w:p>
    <w:p w:rsidR="00877F46" w:rsidRDefault="00877F46" w:rsidP="00ED70E5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C82207">
        <w:rPr>
          <w:rFonts w:ascii="Times New Roman" w:hAnsi="Times New Roman" w:cs="Times New Roman"/>
          <w:sz w:val="28"/>
          <w:szCs w:val="28"/>
          <w:lang w:val="ru-RU"/>
        </w:rPr>
        <w:t xml:space="preserve">село Нюксеница, </w:t>
      </w:r>
      <w:r>
        <w:rPr>
          <w:rFonts w:ascii="Times New Roman" w:hAnsi="Times New Roman" w:cs="Times New Roman"/>
          <w:sz w:val="28"/>
          <w:szCs w:val="28"/>
          <w:lang w:val="ru-RU"/>
        </w:rPr>
        <w:t>ул. Культуры д.4</w:t>
      </w:r>
    </w:p>
    <w:p w:rsidR="00877F46" w:rsidRPr="00D937E6" w:rsidRDefault="00ED70E5" w:rsidP="00ED70E5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D937E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r w:rsidRPr="00D937E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amdc</w:t>
      </w:r>
      <w:proofErr w:type="spellEnd"/>
      <w:r w:rsidRPr="00D937E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1962@</w:t>
      </w:r>
      <w:r>
        <w:rPr>
          <w:rFonts w:ascii="Times New Roman" w:hAnsi="Times New Roman" w:cs="Times New Roman"/>
          <w:sz w:val="28"/>
          <w:szCs w:val="28"/>
          <w:u w:val="single"/>
        </w:rPr>
        <w:t>m</w:t>
      </w:r>
      <w:r w:rsidRPr="00ED70E5">
        <w:rPr>
          <w:rFonts w:ascii="Times New Roman" w:hAnsi="Times New Roman" w:cs="Times New Roman"/>
          <w:sz w:val="28"/>
          <w:szCs w:val="28"/>
          <w:u w:val="single"/>
        </w:rPr>
        <w:t>ail</w:t>
      </w:r>
      <w:r w:rsidRPr="00D937E6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 w:rsidRPr="00ED70E5">
        <w:rPr>
          <w:rFonts w:ascii="Times New Roman" w:hAnsi="Times New Roman" w:cs="Times New Roman"/>
          <w:sz w:val="28"/>
          <w:szCs w:val="28"/>
          <w:u w:val="single"/>
        </w:rPr>
        <w:t>ru</w:t>
      </w:r>
      <w:proofErr w:type="spellEnd"/>
    </w:p>
    <w:p w:rsidR="00877F46" w:rsidRPr="00ED70E5" w:rsidRDefault="00ED70E5" w:rsidP="00ED70E5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ED70E5">
        <w:rPr>
          <w:rFonts w:ascii="Times New Roman" w:hAnsi="Times New Roman" w:cs="Times New Roman"/>
          <w:sz w:val="28"/>
          <w:szCs w:val="28"/>
          <w:lang w:val="ru-RU"/>
        </w:rPr>
        <w:t>(8-817-47) 2-85-69</w:t>
      </w:r>
    </w:p>
    <w:p w:rsidR="00877F46" w:rsidRPr="00ED70E5" w:rsidRDefault="00877F46" w:rsidP="00877F4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3B58AD" w:rsidRPr="00ED70E5" w:rsidRDefault="003B58AD" w:rsidP="00C822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58AD" w:rsidRPr="00ED70E5" w:rsidRDefault="003B58AD" w:rsidP="00C822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58AD" w:rsidRPr="00ED70E5" w:rsidRDefault="003B58AD" w:rsidP="00C822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58AD" w:rsidRDefault="003B58AD" w:rsidP="00C822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70E5" w:rsidRPr="00ED70E5" w:rsidRDefault="00ED70E5" w:rsidP="00C822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58AD" w:rsidRPr="00ED70E5" w:rsidRDefault="003B58AD" w:rsidP="00C822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70E5" w:rsidRPr="00ED70E5" w:rsidRDefault="0031139F" w:rsidP="00ED70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 Нюксеница 2019</w:t>
      </w:r>
    </w:p>
    <w:p w:rsidR="00485FC3" w:rsidRDefault="00485FC3" w:rsidP="00485FC3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FC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02D1E" w:rsidRPr="00485FC3" w:rsidRDefault="00002D1E" w:rsidP="00485FC3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FC3" w:rsidRDefault="00E925CC" w:rsidP="00E925CC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5C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FC3">
        <w:rPr>
          <w:rFonts w:ascii="Times New Roman" w:hAnsi="Times New Roman" w:cs="Times New Roman"/>
          <w:b/>
          <w:sz w:val="28"/>
          <w:szCs w:val="28"/>
        </w:rPr>
        <w:t>Резюме проекта (п</w:t>
      </w:r>
      <w:r w:rsidR="00485FC3" w:rsidRPr="00485FC3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  <w:r w:rsidR="00485FC3">
        <w:rPr>
          <w:rFonts w:ascii="Times New Roman" w:hAnsi="Times New Roman" w:cs="Times New Roman"/>
          <w:b/>
          <w:sz w:val="28"/>
          <w:szCs w:val="28"/>
        </w:rPr>
        <w:t>)</w:t>
      </w:r>
    </w:p>
    <w:p w:rsidR="00E925CC" w:rsidRDefault="00E925CC" w:rsidP="00E925C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 Краткая информация о проекте.</w:t>
      </w:r>
    </w:p>
    <w:p w:rsidR="00E925CC" w:rsidRDefault="00C878FE" w:rsidP="00E925C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25CC">
        <w:rPr>
          <w:rFonts w:ascii="Times New Roman" w:hAnsi="Times New Roman" w:cs="Times New Roman"/>
          <w:sz w:val="28"/>
          <w:szCs w:val="28"/>
        </w:rPr>
        <w:t>1.2. Цель, задачи проекта.</w:t>
      </w:r>
    </w:p>
    <w:p w:rsidR="00C878FE" w:rsidRDefault="00C878FE" w:rsidP="00E925CC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25CC">
        <w:rPr>
          <w:rFonts w:ascii="Times New Roman" w:hAnsi="Times New Roman" w:cs="Times New Roman"/>
          <w:sz w:val="28"/>
          <w:szCs w:val="28"/>
        </w:rPr>
        <w:t xml:space="preserve">1.3. </w:t>
      </w:r>
      <w:r w:rsidR="00E925CC" w:rsidRPr="00E925CC">
        <w:rPr>
          <w:rFonts w:ascii="Times New Roman" w:hAnsi="Times New Roman"/>
          <w:sz w:val="28"/>
          <w:szCs w:val="28"/>
        </w:rPr>
        <w:t>Целевая аудитория</w:t>
      </w:r>
      <w:r w:rsidR="00E925CC">
        <w:rPr>
          <w:rFonts w:ascii="Times New Roman" w:hAnsi="Times New Roman"/>
          <w:sz w:val="28"/>
          <w:szCs w:val="28"/>
        </w:rPr>
        <w:t>.</w:t>
      </w:r>
    </w:p>
    <w:p w:rsidR="00E925CC" w:rsidRPr="00C878FE" w:rsidRDefault="00C878FE" w:rsidP="00C878F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E925CC" w:rsidRPr="00180923">
        <w:rPr>
          <w:rFonts w:ascii="Times New Roman" w:hAnsi="Times New Roman"/>
          <w:sz w:val="28"/>
          <w:szCs w:val="28"/>
          <w:lang w:val="ru-RU"/>
        </w:rPr>
        <w:t xml:space="preserve">1.4. </w:t>
      </w:r>
      <w:r w:rsidR="00E925CC" w:rsidRPr="00E925CC">
        <w:rPr>
          <w:rFonts w:ascii="Times New Roman" w:hAnsi="Times New Roman"/>
          <w:sz w:val="28"/>
          <w:szCs w:val="28"/>
          <w:lang w:val="ru-RU"/>
        </w:rPr>
        <w:t>Сведения об устойчи</w:t>
      </w:r>
      <w:r w:rsidR="00E925CC">
        <w:rPr>
          <w:rFonts w:ascii="Times New Roman" w:hAnsi="Times New Roman"/>
          <w:sz w:val="28"/>
          <w:szCs w:val="28"/>
          <w:lang w:val="ru-RU"/>
        </w:rPr>
        <w:t>вости проекта и его продолжении.</w:t>
      </w:r>
    </w:p>
    <w:p w:rsidR="00485FC3" w:rsidRPr="00485FC3" w:rsidRDefault="00485FC3" w:rsidP="0031139F">
      <w:pPr>
        <w:pStyle w:val="a8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5FC3">
        <w:rPr>
          <w:rFonts w:ascii="Times New Roman" w:hAnsi="Times New Roman" w:cs="Times New Roman"/>
          <w:b/>
          <w:sz w:val="28"/>
          <w:szCs w:val="28"/>
        </w:rPr>
        <w:t>2. Участники проекта</w:t>
      </w:r>
    </w:p>
    <w:p w:rsidR="00485FC3" w:rsidRPr="00485FC3" w:rsidRDefault="00485FC3" w:rsidP="00485FC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809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2.1.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</w:t>
      </w:r>
      <w:r>
        <w:rPr>
          <w:rFonts w:ascii="Times New Roman" w:hAnsi="Times New Roman"/>
          <w:sz w:val="28"/>
          <w:szCs w:val="28"/>
          <w:lang w:val="ru-RU"/>
        </w:rPr>
        <w:t>рганизация</w:t>
      </w:r>
      <w:r w:rsidRPr="00485FC3">
        <w:rPr>
          <w:rFonts w:ascii="Times New Roman" w:hAnsi="Times New Roman"/>
          <w:sz w:val="28"/>
          <w:szCs w:val="28"/>
          <w:lang w:val="ru-RU"/>
        </w:rPr>
        <w:t xml:space="preserve"> – инициатор</w:t>
      </w:r>
      <w:r w:rsidR="00C878FE">
        <w:rPr>
          <w:rFonts w:ascii="Times New Roman" w:hAnsi="Times New Roman"/>
          <w:sz w:val="28"/>
          <w:szCs w:val="28"/>
          <w:lang w:val="ru-RU"/>
        </w:rPr>
        <w:t xml:space="preserve"> проекта</w:t>
      </w:r>
      <w:r w:rsidR="00002D1E">
        <w:rPr>
          <w:rFonts w:ascii="Times New Roman" w:hAnsi="Times New Roman"/>
          <w:sz w:val="28"/>
          <w:szCs w:val="28"/>
          <w:lang w:val="ru-RU"/>
        </w:rPr>
        <w:t>.</w:t>
      </w:r>
    </w:p>
    <w:p w:rsidR="00485FC3" w:rsidRPr="00180923" w:rsidRDefault="00485FC3" w:rsidP="00485FC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0923">
        <w:rPr>
          <w:rFonts w:ascii="Times New Roman" w:hAnsi="Times New Roman" w:cs="Times New Roman"/>
          <w:sz w:val="28"/>
          <w:szCs w:val="28"/>
          <w:lang w:val="ru-RU"/>
        </w:rPr>
        <w:t xml:space="preserve">      2.2. Организации, привлекаемые к реализации проекта.</w:t>
      </w:r>
    </w:p>
    <w:p w:rsidR="00485FC3" w:rsidRPr="000B6026" w:rsidRDefault="00485FC3" w:rsidP="00002D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0923">
        <w:rPr>
          <w:rFonts w:ascii="Times New Roman" w:hAnsi="Times New Roman" w:cs="Times New Roman"/>
          <w:sz w:val="28"/>
          <w:szCs w:val="28"/>
          <w:lang w:val="ru-RU"/>
        </w:rPr>
        <w:t xml:space="preserve">      2.3. </w:t>
      </w:r>
      <w:r w:rsidR="000B6026" w:rsidRPr="000B60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Подтверждение успешного опыта деятельности по реализации проекта</w:t>
      </w:r>
      <w:r w:rsidR="000B60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85FC3" w:rsidRPr="0031139F" w:rsidRDefault="00485FC3" w:rsidP="00002D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0923">
        <w:rPr>
          <w:rFonts w:ascii="Times New Roman" w:hAnsi="Times New Roman" w:cs="Times New Roman"/>
          <w:b/>
          <w:bCs/>
          <w:sz w:val="28"/>
          <w:szCs w:val="28"/>
          <w:lang w:val="ru-RU"/>
        </w:rPr>
        <w:t>3.</w:t>
      </w:r>
      <w:r w:rsidR="0031139F" w:rsidRPr="001809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Описание и обоснование проекта</w:t>
      </w:r>
    </w:p>
    <w:p w:rsidR="00485FC3" w:rsidRDefault="00485FC3" w:rsidP="00002D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09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r w:rsidRPr="001809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3.1. </w:t>
      </w:r>
      <w:r w:rsidR="00A30899">
        <w:rPr>
          <w:rFonts w:ascii="Times New Roman" w:hAnsi="Times New Roman" w:cs="Times New Roman"/>
          <w:sz w:val="28"/>
          <w:szCs w:val="28"/>
          <w:lang w:val="ru-RU"/>
        </w:rPr>
        <w:t>Актуальность решаемых задач</w:t>
      </w:r>
      <w:r w:rsidR="000B602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0899" w:rsidRDefault="00A30899" w:rsidP="00A30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3.2</w:t>
      </w:r>
      <w:r w:rsidR="008F2DC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F2DC3" w:rsidRPr="008F2DC3">
        <w:rPr>
          <w:rFonts w:ascii="Times New Roman" w:hAnsi="Times New Roman" w:cs="Times New Roman"/>
          <w:sz w:val="28"/>
          <w:szCs w:val="28"/>
          <w:lang w:val="ru-RU"/>
        </w:rPr>
        <w:t>Ожидаемые результаты.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6026">
        <w:rPr>
          <w:rFonts w:ascii="Times New Roman" w:hAnsi="Times New Roman" w:cs="Times New Roman"/>
          <w:sz w:val="28"/>
          <w:szCs w:val="28"/>
          <w:lang w:val="ru-RU"/>
        </w:rPr>
        <w:t>Социально – экономический эффект проекта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0899" w:rsidRDefault="00A30899" w:rsidP="00A3089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3.3. Механизм исполнения проекта.</w:t>
      </w:r>
    </w:p>
    <w:p w:rsidR="00502CB6" w:rsidRPr="00502CB6" w:rsidRDefault="00502CB6" w:rsidP="00A308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Pr="00502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3.4. Перечень работ, выполняемых в рамках проекта:</w:t>
      </w:r>
    </w:p>
    <w:p w:rsidR="00485FC3" w:rsidRPr="00A30899" w:rsidRDefault="00A30899" w:rsidP="000B602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809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3.</w:t>
      </w:r>
      <w:r w:rsidR="00502CB6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485FC3" w:rsidRPr="001809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0B6026" w:rsidRPr="000B6026">
        <w:rPr>
          <w:rFonts w:ascii="Times New Roman" w:hAnsi="Times New Roman" w:cs="Times New Roman"/>
          <w:sz w:val="28"/>
          <w:szCs w:val="28"/>
          <w:lang w:val="ru-RU"/>
        </w:rPr>
        <w:t>Этапы реализации проекта</w:t>
      </w:r>
      <w:r w:rsidR="00485FC3" w:rsidRPr="0018092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485FC3" w:rsidRDefault="00002D1E" w:rsidP="000B6026">
      <w:pPr>
        <w:spacing w:after="0" w:line="360" w:lineRule="auto"/>
        <w:ind w:left="-360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809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3.</w:t>
      </w:r>
      <w:r w:rsidR="00502CB6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="00485FC3" w:rsidRPr="0018092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0B6026" w:rsidRPr="0018092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0B602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Возможные</w:t>
      </w:r>
      <w:r w:rsidR="000B6026" w:rsidRPr="0018092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риск</w:t>
      </w:r>
      <w:r w:rsidR="000B602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 </w:t>
      </w:r>
      <w:r w:rsidR="000B6026" w:rsidRPr="0018092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проекта</w:t>
      </w:r>
      <w:r w:rsidR="000B602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485FC3" w:rsidRPr="0018092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 пути их преодоления.</w:t>
      </w:r>
    </w:p>
    <w:p w:rsidR="00002D1E" w:rsidRDefault="00002D1E" w:rsidP="00002D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 w:rsidR="00502CB6">
        <w:rPr>
          <w:rFonts w:ascii="Times New Roman" w:hAnsi="Times New Roman" w:cs="Times New Roman"/>
          <w:sz w:val="28"/>
          <w:szCs w:val="28"/>
          <w:lang w:val="ru-RU"/>
        </w:rPr>
        <w:t>3.7</w:t>
      </w:r>
      <w:r w:rsidRPr="00002D1E">
        <w:rPr>
          <w:rFonts w:ascii="Times New Roman" w:hAnsi="Times New Roman" w:cs="Times New Roman"/>
          <w:sz w:val="28"/>
          <w:szCs w:val="28"/>
          <w:lang w:val="ru-RU"/>
        </w:rPr>
        <w:t>. Возможность использования результатов проекта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9F6" w:rsidRPr="00002D1E" w:rsidRDefault="00B559F6" w:rsidP="00B559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 w:rsidRPr="00B559F6">
        <w:rPr>
          <w:rFonts w:ascii="Times New Roman" w:hAnsi="Times New Roman" w:cs="Times New Roman"/>
          <w:sz w:val="28"/>
          <w:szCs w:val="28"/>
          <w:lang w:val="ru-RU"/>
        </w:rPr>
        <w:t>3.8. Перспективы дальнейшей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5FC3" w:rsidRDefault="00002D1E" w:rsidP="00036F7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="00C878FE" w:rsidRPr="0018092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Список литературы</w:t>
      </w:r>
    </w:p>
    <w:p w:rsidR="00036F72" w:rsidRDefault="00036F72" w:rsidP="00036F7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Приложения</w:t>
      </w:r>
    </w:p>
    <w:p w:rsidR="00036F72" w:rsidRPr="00B645AF" w:rsidRDefault="00036F72" w:rsidP="00036F72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F72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645AF">
        <w:rPr>
          <w:rFonts w:ascii="Times New Roman" w:hAnsi="Times New Roman" w:cs="Times New Roman"/>
          <w:sz w:val="28"/>
          <w:szCs w:val="28"/>
        </w:rPr>
        <w:t>«Народные традиции Нюксенского края»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F72" w:rsidRPr="00B645AF" w:rsidRDefault="00036F72" w:rsidP="00036F72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«Родное село и его культура» </w:t>
      </w:r>
    </w:p>
    <w:p w:rsidR="00036F72" w:rsidRPr="00B645AF" w:rsidRDefault="00036F72" w:rsidP="00036F72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«Юные друзья природы»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6F72" w:rsidRDefault="00036F72" w:rsidP="00036F7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36F72" w:rsidRPr="00036F72" w:rsidRDefault="00036F72" w:rsidP="00485FC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85FC3" w:rsidRDefault="00485FC3" w:rsidP="000D36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5FC3" w:rsidRDefault="00485FC3" w:rsidP="000D36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5FC3" w:rsidRDefault="00485FC3" w:rsidP="000D36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07B5" w:rsidRDefault="00B559F6" w:rsidP="00B559F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ПАСПОРТ ПРОЕКТА</w:t>
      </w:r>
    </w:p>
    <w:p w:rsidR="00405156" w:rsidRDefault="00E925CC" w:rsidP="00B559F6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Р</w:t>
      </w:r>
      <w:r w:rsidR="00D937E6">
        <w:rPr>
          <w:rFonts w:ascii="Times New Roman" w:hAnsi="Times New Roman" w:cs="Times New Roman"/>
          <w:b/>
          <w:sz w:val="28"/>
          <w:szCs w:val="28"/>
        </w:rPr>
        <w:t>езюме проекта (пояснительная записка)</w:t>
      </w:r>
    </w:p>
    <w:p w:rsidR="00A30899" w:rsidRPr="00E925CC" w:rsidRDefault="00A30899" w:rsidP="00E925C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809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1.1 </w:t>
      </w:r>
      <w:r w:rsidR="00E925CC">
        <w:rPr>
          <w:rFonts w:ascii="Times New Roman" w:hAnsi="Times New Roman"/>
          <w:b/>
          <w:sz w:val="28"/>
          <w:szCs w:val="28"/>
          <w:lang w:val="ru-RU"/>
        </w:rPr>
        <w:t>Краткая информация о проекте</w:t>
      </w:r>
      <w:r w:rsidR="00E925CC" w:rsidRPr="00462B9E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C878FE" w:rsidRPr="00C92501" w:rsidRDefault="00CA3056" w:rsidP="00C92501">
      <w:pPr>
        <w:pStyle w:val="a6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БДОУ</w:t>
      </w:r>
      <w:r w:rsidR="0093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«Нюксенскому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ДСОВ № 2» , являющемуся  базов</w:t>
      </w:r>
      <w:r w:rsidRPr="00DF7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площадкой ВИРО, было предложено начать</w:t>
      </w:r>
      <w:r w:rsidRPr="00DF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по «Реализации регионального и этнокультурного компонента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программе ДОУ</w:t>
      </w:r>
      <w:r w:rsidRPr="00DF756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Проанализировав</w:t>
      </w:r>
      <w:r w:rsidRPr="00DF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</w:t>
      </w:r>
      <w:r w:rsidRPr="00D03EE6">
        <w:rPr>
          <w:rFonts w:ascii="Times New Roman" w:hAnsi="Times New Roman"/>
          <w:sz w:val="28"/>
          <w:szCs w:val="28"/>
        </w:rPr>
        <w:t>программно-методическо</w:t>
      </w:r>
      <w:r w:rsidRPr="00DF756E">
        <w:rPr>
          <w:rFonts w:ascii="Times New Roman" w:hAnsi="Times New Roman"/>
          <w:sz w:val="28"/>
          <w:szCs w:val="28"/>
        </w:rPr>
        <w:t>го</w:t>
      </w:r>
      <w:r w:rsidRPr="00D03EE6">
        <w:rPr>
          <w:rFonts w:ascii="Times New Roman" w:hAnsi="Times New Roman"/>
          <w:sz w:val="28"/>
          <w:szCs w:val="28"/>
        </w:rPr>
        <w:t xml:space="preserve"> обеспечени</w:t>
      </w:r>
      <w:r w:rsidRPr="00DF756E">
        <w:rPr>
          <w:rFonts w:ascii="Times New Roman" w:hAnsi="Times New Roman"/>
          <w:sz w:val="28"/>
          <w:szCs w:val="28"/>
        </w:rPr>
        <w:t>я</w:t>
      </w:r>
      <w:r w:rsidRPr="00D03EE6">
        <w:rPr>
          <w:rFonts w:ascii="Times New Roman" w:hAnsi="Times New Roman"/>
          <w:sz w:val="28"/>
          <w:szCs w:val="28"/>
        </w:rPr>
        <w:t xml:space="preserve"> образовательного процесса</w:t>
      </w:r>
      <w:r w:rsidRPr="00DF756E">
        <w:rPr>
          <w:rFonts w:ascii="Times New Roman" w:hAnsi="Times New Roman"/>
          <w:sz w:val="28"/>
          <w:szCs w:val="28"/>
        </w:rPr>
        <w:t xml:space="preserve"> по данной теме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F75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развивающей среды в группах ДОУ и систему работы по краеведению, мы с</w:t>
      </w:r>
      <w:r w:rsidRPr="00DF7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учреждении</w:t>
      </w:r>
      <w:r w:rsidRPr="00DF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56E">
        <w:rPr>
          <w:rFonts w:ascii="Times New Roman" w:hAnsi="Times New Roman"/>
          <w:sz w:val="28"/>
          <w:szCs w:val="28"/>
        </w:rPr>
        <w:t>тво</w:t>
      </w:r>
      <w:r w:rsidRPr="00DF756E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рческую группу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</w:t>
      </w:r>
      <w:r w:rsidRPr="00DF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определила план работы педагогического коллектива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освоению предложенной нам методической темы. В 2017-2018 учебном году, ввиду реорганизации учреждения в БДОУ «Центр развития ребёнка – Нюксенский ДС» путем слияния трёх дошкольных учреждений,  к реализации указанного выше  направления подключились и детские сады по а.о.о.д. улица Садовая д.3а, 3б и д. Б-Слободка  ул. Полевая д.2. </w:t>
      </w:r>
      <w:r w:rsidR="008B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Возникла необходимость в целенаправленной, скоординированной работе </w:t>
      </w:r>
      <w:r w:rsidR="009379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коллективов по освоению методической темы</w:t>
      </w:r>
      <w:r w:rsidR="008B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адресам образовательной  деятельности. </w:t>
      </w:r>
      <w:r w:rsidR="008B2299">
        <w:rPr>
          <w:rFonts w:ascii="Times New Roman" w:hAnsi="Times New Roman" w:cs="Times New Roman"/>
          <w:sz w:val="28"/>
          <w:szCs w:val="28"/>
          <w:lang w:eastAsia="ru-RU"/>
        </w:rPr>
        <w:t>Поэтому было принято решение</w:t>
      </w:r>
      <w:r w:rsidR="009379D9">
        <w:rPr>
          <w:rFonts w:ascii="Times New Roman" w:hAnsi="Times New Roman" w:cs="Times New Roman"/>
          <w:sz w:val="28"/>
          <w:szCs w:val="28"/>
          <w:lang w:eastAsia="ru-RU"/>
        </w:rPr>
        <w:t xml:space="preserve"> о разработке</w:t>
      </w:r>
      <w:r w:rsidR="00451665">
        <w:rPr>
          <w:rFonts w:ascii="Times New Roman" w:hAnsi="Times New Roman" w:cs="Times New Roman"/>
          <w:sz w:val="28"/>
          <w:szCs w:val="28"/>
          <w:lang w:eastAsia="ru-RU"/>
        </w:rPr>
        <w:t xml:space="preserve"> и реализации социального - значимого, познавательно</w:t>
      </w:r>
      <w:r w:rsidR="009379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166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379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1665">
        <w:rPr>
          <w:rFonts w:ascii="Times New Roman" w:hAnsi="Times New Roman" w:cs="Times New Roman"/>
          <w:sz w:val="28"/>
          <w:szCs w:val="28"/>
          <w:lang w:eastAsia="ru-RU"/>
        </w:rPr>
        <w:t xml:space="preserve">творческого, долгосрочного  проекта </w:t>
      </w:r>
      <w:r w:rsidR="00B559F6" w:rsidRPr="00B559F6">
        <w:rPr>
          <w:rFonts w:ascii="Times New Roman" w:hAnsi="Times New Roman" w:cs="Times New Roman"/>
          <w:b/>
          <w:sz w:val="28"/>
          <w:szCs w:val="28"/>
          <w:lang w:eastAsia="ru-RU"/>
        </w:rPr>
        <w:t>«ЛУЧШЕ НЕТ РОДНОГО КРАЯ»</w:t>
      </w:r>
      <w:r w:rsidR="00B559F6" w:rsidRPr="00B559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80923" w:rsidRPr="00180923" w:rsidRDefault="00C878FE" w:rsidP="00180923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1809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1.2. </w:t>
      </w:r>
      <w:r w:rsidR="003073BA" w:rsidRPr="00180923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C92501" w:rsidRPr="00180923">
        <w:rPr>
          <w:rFonts w:ascii="Times New Roman" w:hAnsi="Times New Roman" w:cs="Times New Roman"/>
          <w:b/>
          <w:sz w:val="28"/>
          <w:szCs w:val="28"/>
          <w:lang w:val="ru-RU"/>
        </w:rPr>
        <w:t>, задачи</w:t>
      </w:r>
      <w:r w:rsidR="003073BA" w:rsidRPr="001809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проекта: </w:t>
      </w:r>
      <w:r w:rsidR="00180923" w:rsidRPr="00180923">
        <w:rPr>
          <w:rFonts w:ascii="Times New Roman" w:hAnsi="Times New Roman"/>
          <w:sz w:val="28"/>
          <w:szCs w:val="28"/>
          <w:lang w:val="ru-RU"/>
        </w:rPr>
        <w:t xml:space="preserve">Для достижения поставленной цели мы определили следующие задачи: </w:t>
      </w:r>
    </w:p>
    <w:p w:rsidR="00044635" w:rsidRPr="00C878FE" w:rsidRDefault="00C92501" w:rsidP="00C878FE">
      <w:pPr>
        <w:pStyle w:val="a6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80923" w:rsidRPr="00180923">
        <w:rPr>
          <w:rFonts w:ascii="Times New Roman" w:hAnsi="Times New Roman" w:cs="Times New Roman"/>
          <w:sz w:val="28"/>
          <w:szCs w:val="28"/>
        </w:rPr>
        <w:t>с</w:t>
      </w:r>
      <w:r w:rsidR="00180923" w:rsidRPr="00180923">
        <w:rPr>
          <w:rFonts w:ascii="Times New Roman" w:hAnsi="Times New Roman"/>
          <w:sz w:val="28"/>
          <w:szCs w:val="28"/>
        </w:rPr>
        <w:t>оздание условий для</w:t>
      </w:r>
      <w:r w:rsidR="00180923" w:rsidRPr="00180923">
        <w:rPr>
          <w:rFonts w:ascii="Times New Roman" w:hAnsi="Times New Roman" w:cs="Times New Roman"/>
          <w:sz w:val="28"/>
          <w:szCs w:val="28"/>
        </w:rPr>
        <w:t xml:space="preserve"> формирования у дошкольников нравственно - патриотических чувств</w:t>
      </w:r>
      <w:r w:rsidR="00180923" w:rsidRPr="00180923">
        <w:rPr>
          <w:rFonts w:ascii="Times New Roman" w:hAnsi="Times New Roman"/>
          <w:sz w:val="28"/>
          <w:szCs w:val="28"/>
        </w:rPr>
        <w:t xml:space="preserve"> на основе</w:t>
      </w:r>
      <w:r w:rsidR="00180923" w:rsidRPr="00180923">
        <w:rPr>
          <w:rFonts w:ascii="Times New Roman" w:hAnsi="Times New Roman" w:cs="Times New Roman"/>
          <w:sz w:val="28"/>
          <w:szCs w:val="28"/>
        </w:rPr>
        <w:t xml:space="preserve"> </w:t>
      </w:r>
      <w:r w:rsidR="00180923" w:rsidRPr="00180923">
        <w:rPr>
          <w:rFonts w:ascii="Times New Roman" w:hAnsi="Times New Roman"/>
          <w:sz w:val="28"/>
          <w:szCs w:val="28"/>
        </w:rPr>
        <w:t xml:space="preserve">регионального и этнокультурного компонента </w:t>
      </w:r>
      <w:r w:rsidR="00180923">
        <w:rPr>
          <w:rFonts w:ascii="Times New Roman" w:hAnsi="Times New Roman"/>
          <w:sz w:val="28"/>
          <w:szCs w:val="28"/>
        </w:rPr>
        <w:t xml:space="preserve">ООП </w:t>
      </w:r>
      <w:r w:rsidR="00180923" w:rsidRPr="00180923">
        <w:rPr>
          <w:rFonts w:ascii="Times New Roman" w:hAnsi="Times New Roman"/>
          <w:sz w:val="28"/>
          <w:szCs w:val="28"/>
        </w:rPr>
        <w:t xml:space="preserve">через </w:t>
      </w:r>
      <w:r w:rsidR="00180923" w:rsidRPr="00180923">
        <w:rPr>
          <w:rFonts w:ascii="Times New Roman" w:hAnsi="Times New Roman" w:cs="Times New Roman"/>
          <w:sz w:val="28"/>
          <w:szCs w:val="28"/>
        </w:rPr>
        <w:t>организацию взаимодействия всех участников образовательного процесса</w:t>
      </w:r>
      <w:r w:rsidR="00180923">
        <w:rPr>
          <w:rFonts w:ascii="Times New Roman" w:hAnsi="Times New Roman" w:cs="Times New Roman"/>
          <w:sz w:val="28"/>
          <w:szCs w:val="28"/>
        </w:rPr>
        <w:t xml:space="preserve"> (детей, педагогов, родителей) и социальных партнеров</w:t>
      </w:r>
      <w:r w:rsidR="00180923" w:rsidRPr="001809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3FED" w:rsidRPr="00F54637" w:rsidRDefault="003073BA" w:rsidP="00C878F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D70E5">
        <w:rPr>
          <w:rFonts w:ascii="Times New Roman" w:hAnsi="Times New Roman"/>
          <w:b/>
          <w:sz w:val="28"/>
          <w:szCs w:val="28"/>
          <w:lang w:val="ru-RU"/>
        </w:rPr>
        <w:t xml:space="preserve">Задачи: </w:t>
      </w:r>
    </w:p>
    <w:p w:rsidR="00180923" w:rsidRPr="00180923" w:rsidRDefault="00913FED" w:rsidP="0018092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4E74">
        <w:rPr>
          <w:rFonts w:ascii="Times New Roman" w:hAnsi="Times New Roman"/>
          <w:sz w:val="28"/>
          <w:szCs w:val="28"/>
          <w:lang w:val="ru-RU"/>
        </w:rPr>
        <w:t>1</w:t>
      </w:r>
      <w:r w:rsidRPr="006A728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0923">
        <w:rPr>
          <w:rFonts w:ascii="Times New Roman" w:hAnsi="Times New Roman"/>
          <w:sz w:val="28"/>
          <w:szCs w:val="28"/>
          <w:lang w:val="ru-RU"/>
        </w:rPr>
        <w:t>С</w:t>
      </w:r>
      <w:r w:rsidR="00180923" w:rsidRPr="00180923">
        <w:rPr>
          <w:rFonts w:ascii="Times New Roman" w:hAnsi="Times New Roman"/>
          <w:sz w:val="28"/>
          <w:szCs w:val="28"/>
          <w:lang w:val="ru-RU"/>
        </w:rPr>
        <w:t xml:space="preserve">истематизировать опыт работы педагогов по реализации регионального и этнокультурного компонента в </w:t>
      </w:r>
      <w:r w:rsidR="00180923">
        <w:rPr>
          <w:rFonts w:ascii="Times New Roman" w:hAnsi="Times New Roman"/>
          <w:sz w:val="28"/>
          <w:szCs w:val="28"/>
          <w:lang w:val="ru-RU"/>
        </w:rPr>
        <w:t xml:space="preserve">основной </w:t>
      </w:r>
      <w:r w:rsidR="00180923" w:rsidRPr="00180923">
        <w:rPr>
          <w:rFonts w:ascii="Times New Roman" w:hAnsi="Times New Roman"/>
          <w:sz w:val="28"/>
          <w:szCs w:val="28"/>
          <w:lang w:val="ru-RU"/>
        </w:rPr>
        <w:t>образовательной программе детского сада;</w:t>
      </w:r>
    </w:p>
    <w:p w:rsidR="00180923" w:rsidRPr="00180923" w:rsidRDefault="00180923" w:rsidP="0018092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2. С</w:t>
      </w:r>
      <w:r w:rsidRPr="00180923">
        <w:rPr>
          <w:rFonts w:ascii="Times New Roman" w:hAnsi="Times New Roman"/>
          <w:sz w:val="28"/>
          <w:szCs w:val="28"/>
          <w:lang w:val="ru-RU"/>
        </w:rPr>
        <w:t xml:space="preserve">пособствовать активному взаимодействию социальных партнеров, педагогов и родителей воспитанников путем вовлечения их в образовательную деятельность;  </w:t>
      </w:r>
    </w:p>
    <w:p w:rsidR="00180923" w:rsidRPr="00180923" w:rsidRDefault="00180923" w:rsidP="0018092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Р</w:t>
      </w:r>
      <w:r w:rsidRPr="00180923">
        <w:rPr>
          <w:rFonts w:ascii="Times New Roman" w:eastAsia="Calibri" w:hAnsi="Times New Roman" w:cs="Times New Roman"/>
          <w:sz w:val="28"/>
          <w:szCs w:val="28"/>
          <w:lang w:val="ru-RU"/>
        </w:rPr>
        <w:t>азработать методическое сопровождение образовательного процесса для реализации проекта;</w:t>
      </w:r>
    </w:p>
    <w:p w:rsidR="00180923" w:rsidRPr="00180923" w:rsidRDefault="00180923" w:rsidP="0018092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С</w:t>
      </w:r>
      <w:r w:rsidRPr="00180923">
        <w:rPr>
          <w:rFonts w:ascii="Times New Roman" w:hAnsi="Times New Roman"/>
          <w:sz w:val="28"/>
          <w:szCs w:val="28"/>
          <w:lang w:val="ru-RU"/>
        </w:rPr>
        <w:t>оздать условия для обогащения знаний детей о родном селе, его истории и культуре, о природном разнообразии и особенностях родного края, привлечения их к участию в познавательно – исследовательской и природоохранной деятельности краеведческого содержания, культурной жизни села;</w:t>
      </w:r>
    </w:p>
    <w:p w:rsidR="00180923" w:rsidRPr="00180923" w:rsidRDefault="00180923" w:rsidP="0018092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5.В</w:t>
      </w:r>
      <w:r w:rsidRPr="00180923">
        <w:rPr>
          <w:rFonts w:ascii="Times New Roman" w:hAnsi="Times New Roman"/>
          <w:sz w:val="28"/>
          <w:szCs w:val="28"/>
          <w:lang w:val="ru-RU"/>
        </w:rPr>
        <w:t>оспитывать экологическую культуру, духовно-нравственные, патриотические качества детей, уважительное отношение к традициям своей малой родины, стремление сохранять национальные ценности.</w:t>
      </w:r>
    </w:p>
    <w:p w:rsidR="00BE68EA" w:rsidRPr="005A5BCE" w:rsidRDefault="00C878FE" w:rsidP="00C878F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1.3. </w:t>
      </w:r>
      <w:r w:rsidR="00BE68EA">
        <w:rPr>
          <w:rFonts w:ascii="Times New Roman" w:hAnsi="Times New Roman"/>
          <w:b/>
          <w:sz w:val="28"/>
          <w:szCs w:val="28"/>
          <w:lang w:val="ru-RU"/>
        </w:rPr>
        <w:t>Целевая аудитория:</w:t>
      </w:r>
    </w:p>
    <w:p w:rsidR="003A35EB" w:rsidRPr="00C92501" w:rsidRDefault="00405156" w:rsidP="00B645A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462B9E">
        <w:rPr>
          <w:rFonts w:ascii="Times New Roman" w:hAnsi="Times New Roman"/>
          <w:sz w:val="28"/>
          <w:szCs w:val="28"/>
          <w:lang w:val="ru-RU"/>
        </w:rPr>
        <w:t>оспитанники</w:t>
      </w:r>
      <w:r>
        <w:rPr>
          <w:rFonts w:ascii="Times New Roman" w:hAnsi="Times New Roman"/>
          <w:sz w:val="28"/>
          <w:szCs w:val="28"/>
          <w:lang w:val="ru-RU"/>
        </w:rPr>
        <w:t xml:space="preserve"> дошкольного учреждения</w:t>
      </w:r>
      <w:r w:rsidR="00462B9E">
        <w:rPr>
          <w:rFonts w:ascii="Times New Roman" w:hAnsi="Times New Roman"/>
          <w:sz w:val="28"/>
          <w:szCs w:val="28"/>
          <w:lang w:val="ru-RU"/>
        </w:rPr>
        <w:t>, родители воспитанников.</w:t>
      </w:r>
    </w:p>
    <w:p w:rsidR="00DF7792" w:rsidRDefault="00C878FE" w:rsidP="00B645A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1.4. </w:t>
      </w:r>
      <w:r w:rsidR="00462B9E" w:rsidRPr="00462B9E">
        <w:rPr>
          <w:rFonts w:ascii="Times New Roman" w:hAnsi="Times New Roman"/>
          <w:b/>
          <w:sz w:val="28"/>
          <w:szCs w:val="28"/>
          <w:lang w:val="ru-RU"/>
        </w:rPr>
        <w:t>Сведения об устойчивости проекта и его продолжении:</w:t>
      </w:r>
    </w:p>
    <w:p w:rsidR="00606FC2" w:rsidRPr="00180923" w:rsidRDefault="00192F04" w:rsidP="00B64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период с января 2016</w:t>
      </w:r>
      <w:r w:rsidR="009379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настоящее время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B75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уч</w:t>
      </w:r>
      <w:r w:rsidR="00D74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реждении систематически проводятся</w:t>
      </w:r>
      <w:r w:rsidR="009B75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мероприятия, направленные </w:t>
      </w:r>
      <w:r w:rsidR="00DF7792" w:rsidRPr="00DF7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повышение компетентности педагогов в ознакомлении детей с Родным краем, </w:t>
      </w:r>
      <w:r w:rsidR="00B924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апробацию различных форм</w:t>
      </w:r>
      <w:r w:rsidR="00DF7792" w:rsidRPr="00DF7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работы </w:t>
      </w:r>
      <w:r w:rsidR="00B924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детьми и родителями (законными представителями) воспитанников, </w:t>
      </w:r>
      <w:r w:rsidR="00DF7792" w:rsidRPr="00DF7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дооборудование уголков краеведения в группах.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A5B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Все эти факты свидетельствуют об устойчивости проекта, его адаптации и возможности его дальнейшей реализации. </w:t>
      </w:r>
      <w:r w:rsidR="00180923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С сентября 2017 (января 2018) к данной работе подключились </w:t>
      </w:r>
      <w:r w:rsidR="000343BC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другие адреса осуществления образовательной деятельности.</w:t>
      </w:r>
    </w:p>
    <w:p w:rsidR="00F54637" w:rsidRDefault="00F54637" w:rsidP="00B645A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A5BCE" w:rsidRDefault="0050503D" w:rsidP="00B645A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2. </w:t>
      </w:r>
      <w:r w:rsidR="00044635">
        <w:rPr>
          <w:rFonts w:ascii="Times New Roman" w:hAnsi="Times New Roman"/>
          <w:b/>
          <w:sz w:val="28"/>
          <w:szCs w:val="28"/>
          <w:lang w:val="ru-RU"/>
        </w:rPr>
        <w:t>Участник</w:t>
      </w:r>
      <w:r w:rsidR="00B13617">
        <w:rPr>
          <w:rFonts w:ascii="Times New Roman" w:hAnsi="Times New Roman"/>
          <w:b/>
          <w:sz w:val="28"/>
          <w:szCs w:val="28"/>
          <w:lang w:val="ru-RU"/>
        </w:rPr>
        <w:t>и</w:t>
      </w:r>
      <w:r w:rsidR="00BE68EA" w:rsidRPr="00BE68EA">
        <w:rPr>
          <w:rFonts w:ascii="Times New Roman" w:hAnsi="Times New Roman"/>
          <w:b/>
          <w:sz w:val="28"/>
          <w:szCs w:val="28"/>
          <w:lang w:val="ru-RU"/>
        </w:rPr>
        <w:t xml:space="preserve"> проекта</w:t>
      </w:r>
      <w:r w:rsidR="00B13617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772453" w:rsidRDefault="00002D1E" w:rsidP="00B645A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2.1. </w:t>
      </w:r>
      <w:r w:rsidR="007835B7" w:rsidRPr="00451665">
        <w:rPr>
          <w:rFonts w:ascii="Times New Roman" w:hAnsi="Times New Roman"/>
          <w:b/>
          <w:sz w:val="28"/>
          <w:szCs w:val="28"/>
          <w:lang w:val="ru-RU"/>
        </w:rPr>
        <w:t>Организация – инициатор</w:t>
      </w:r>
      <w:r w:rsidR="00364E48" w:rsidRPr="00451665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BE68EA" w:rsidRPr="00772453" w:rsidRDefault="005A5BCE" w:rsidP="00B645A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Администрация БДОУ «Центр развития ребёнка</w:t>
      </w:r>
      <w:r w:rsidR="00B12D04">
        <w:rPr>
          <w:rFonts w:ascii="Times New Roman" w:hAnsi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sz w:val="28"/>
          <w:szCs w:val="28"/>
          <w:lang w:val="ru-RU"/>
        </w:rPr>
        <w:t xml:space="preserve">Нюксенский ДС», педагогические коллективы по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а.о.о.д. ул. Кльтуры д.4 и 4А, ул. Садовая 3а, 3б и д. Б-Слободка  ул. Полевая 2</w:t>
      </w:r>
    </w:p>
    <w:p w:rsidR="00F06930" w:rsidRDefault="009F0A20" w:rsidP="00B645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lastRenderedPageBreak/>
        <w:t>Кадровые ресурсы</w:t>
      </w:r>
      <w:r w:rsidR="0050503D" w:rsidRPr="0045166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:</w:t>
      </w:r>
      <w:r w:rsidR="005050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06930" w:rsidRDefault="00F06930" w:rsidP="00B645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5050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ДОУ осуществляю</w:t>
      </w:r>
      <w:r w:rsidR="00715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 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едагогическую деятельность 35 </w:t>
      </w:r>
      <w:r w:rsidR="00715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воспитателей</w:t>
      </w:r>
      <w:r w:rsidR="005050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из них с высшей категорией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5050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343BC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8</w:t>
      </w:r>
      <w:r w:rsidR="005050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 первой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5050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343BC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человек</w:t>
      </w:r>
      <w:r w:rsidR="005050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FD50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Работает творческая группа воспитателей</w:t>
      </w:r>
      <w:r w:rsidR="007724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организации работы в учреждении по методической теме</w:t>
      </w:r>
      <w:r w:rsidR="008E26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«Приобщение детей и родителей к традициям и культуре родного края</w:t>
      </w:r>
      <w:r w:rsidR="006C6E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FD50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54637" w:rsidRDefault="0050503D" w:rsidP="00B645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штате ДОУ имеются </w:t>
      </w:r>
      <w:r w:rsidR="00715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специалисты: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 педагога – психолога, 4 учителя – логопеда, воспитатель по изобразительной деятельности, 2 воспитателя по физической культуре, 3 музыкальных руководителя. </w:t>
      </w:r>
      <w:r w:rsidR="00715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 них высшую категорию имеют - </w:t>
      </w:r>
      <w:r w:rsidR="00F069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715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первую </w:t>
      </w:r>
      <w:r w:rsidR="00F069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715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92C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F069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человека</w:t>
      </w:r>
      <w:r w:rsidR="00715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F54637" w:rsidRPr="00F54637" w:rsidRDefault="00F54637" w:rsidP="00B645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F5463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Материальные ресурсы: </w:t>
      </w:r>
    </w:p>
    <w:p w:rsidR="00F54637" w:rsidRPr="00F54637" w:rsidRDefault="00F54637" w:rsidP="00B645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54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 группах ДОУ оборудованы уголки краеведения, в которых имеются демонстрационные и развивающие материалы по теме проекта:</w:t>
      </w:r>
    </w:p>
    <w:p w:rsidR="00F54637" w:rsidRPr="00F54637" w:rsidRDefault="00F54637" w:rsidP="00B645A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637">
        <w:rPr>
          <w:rFonts w:ascii="Times New Roman" w:hAnsi="Times New Roman" w:cs="Times New Roman"/>
          <w:sz w:val="28"/>
          <w:szCs w:val="28"/>
        </w:rPr>
        <w:t>куклы в народном костюме, тряпичные куклы;</w:t>
      </w:r>
    </w:p>
    <w:p w:rsidR="00F54637" w:rsidRPr="00F54637" w:rsidRDefault="00F54637" w:rsidP="00B645A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637">
        <w:rPr>
          <w:rFonts w:ascii="Times New Roman" w:hAnsi="Times New Roman" w:cs="Times New Roman"/>
          <w:sz w:val="28"/>
          <w:szCs w:val="28"/>
        </w:rPr>
        <w:t>предметы быта, образцы народных промыслов района;</w:t>
      </w:r>
    </w:p>
    <w:p w:rsidR="00F54637" w:rsidRPr="00F54637" w:rsidRDefault="00F54637" w:rsidP="00B645A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637">
        <w:rPr>
          <w:rFonts w:ascii="Times New Roman" w:hAnsi="Times New Roman" w:cs="Times New Roman"/>
          <w:sz w:val="28"/>
          <w:szCs w:val="28"/>
        </w:rPr>
        <w:t>народные музыкальные инструменты, народные игрушки;</w:t>
      </w:r>
    </w:p>
    <w:p w:rsidR="00F54637" w:rsidRPr="00F54637" w:rsidRDefault="00F54637" w:rsidP="00B645A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637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матические папки и фото</w:t>
      </w:r>
      <w:r w:rsidRPr="00F54637">
        <w:rPr>
          <w:rFonts w:ascii="Times New Roman" w:hAnsi="Times New Roman" w:cs="Times New Roman"/>
          <w:sz w:val="28"/>
          <w:szCs w:val="28"/>
        </w:rPr>
        <w:t>альбомы</w:t>
      </w:r>
      <w:r>
        <w:rPr>
          <w:rFonts w:ascii="Times New Roman" w:hAnsi="Times New Roman" w:cs="Times New Roman"/>
          <w:sz w:val="28"/>
          <w:szCs w:val="28"/>
        </w:rPr>
        <w:t xml:space="preserve"> о селе, его символике, истории, достопримечательностях, социально-значимых объектах, интересных и знаменитых людях, прославивших родной край</w:t>
      </w:r>
      <w:r w:rsidRPr="00F54637">
        <w:rPr>
          <w:rFonts w:ascii="Times New Roman" w:hAnsi="Times New Roman" w:cs="Times New Roman"/>
          <w:sz w:val="28"/>
          <w:szCs w:val="28"/>
        </w:rPr>
        <w:t>;</w:t>
      </w:r>
    </w:p>
    <w:p w:rsidR="00F54637" w:rsidRPr="00F54637" w:rsidRDefault="00F54637" w:rsidP="00B645A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637">
        <w:rPr>
          <w:rFonts w:ascii="Times New Roman" w:hAnsi="Times New Roman" w:cs="Times New Roman"/>
          <w:sz w:val="28"/>
          <w:szCs w:val="28"/>
        </w:rPr>
        <w:t>аудиозаписи, видеоматериалы, презентации;</w:t>
      </w:r>
    </w:p>
    <w:p w:rsidR="00CF3462" w:rsidRDefault="00CF3462" w:rsidP="00B645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3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542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93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93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группах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54637" w:rsidRPr="00693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</w:t>
      </w:r>
      <w:r w:rsidRPr="00693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54637" w:rsidRPr="00693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оборудованы уголки </w:t>
      </w:r>
      <w:r w:rsidR="00F54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природы</w:t>
      </w:r>
      <w:r w:rsidR="00F54637" w:rsidRPr="00693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которых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созданы условия  для практической и исследовательской природоведческой деятельности детей;</w:t>
      </w:r>
    </w:p>
    <w:p w:rsidR="005426EE" w:rsidRDefault="005426EE" w:rsidP="00B645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F54637" w:rsidRPr="00693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методических кабинетах и в рабочих материалах педагогов собраны:</w:t>
      </w:r>
    </w:p>
    <w:p w:rsidR="005426EE" w:rsidRDefault="005426EE" w:rsidP="00B645A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литература;</w:t>
      </w:r>
    </w:p>
    <w:p w:rsidR="005426EE" w:rsidRPr="005426EE" w:rsidRDefault="00F54637" w:rsidP="00B645A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мероприятий с детьми и родителями</w:t>
      </w:r>
      <w:r w:rsidR="005426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6EE" w:rsidRDefault="00F54637" w:rsidP="00B645A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картотеки игр, </w:t>
      </w:r>
      <w:proofErr w:type="spellStart"/>
      <w:r w:rsidRPr="005426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54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26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закличек</w:t>
      </w:r>
      <w:proofErr w:type="spellEnd"/>
      <w:r w:rsidRPr="0054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3462" w:rsidRPr="00542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</w:t>
      </w:r>
      <w:r w:rsidR="00542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природе, экскурсий, бесед;</w:t>
      </w:r>
      <w:r w:rsidR="00CF3462" w:rsidRPr="0054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4637" w:rsidRPr="005426EE" w:rsidRDefault="00F54637" w:rsidP="00B645A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</w:t>
      </w:r>
      <w:r w:rsidR="00CF3462" w:rsidRPr="0054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электронные развивающие игры для детей по теме проекта</w:t>
      </w:r>
      <w:r w:rsidR="005426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1EA" w:rsidRPr="001931EA" w:rsidRDefault="001931EA" w:rsidP="00B645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9F0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ДОУ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имеются компьютеры, ноу</w:t>
      </w:r>
      <w:r w:rsidR="00D851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тбуки, мультимедийные проекторы, видео и аудио проигрыватели.</w:t>
      </w:r>
    </w:p>
    <w:p w:rsidR="006C6EE1" w:rsidRPr="00C92501" w:rsidRDefault="00F56D55" w:rsidP="00C92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0E5">
        <w:rPr>
          <w:rFonts w:ascii="Times New Roman" w:hAnsi="Times New Roman" w:cs="Times New Roman"/>
          <w:sz w:val="28"/>
          <w:szCs w:val="28"/>
          <w:lang w:val="ru-RU"/>
        </w:rPr>
        <w:lastRenderedPageBreak/>
        <w:t>В организации развивающей среды в группах (предоставление экспонатов предметов стари</w:t>
      </w:r>
      <w:r w:rsidR="00C92501">
        <w:rPr>
          <w:rFonts w:ascii="Times New Roman" w:hAnsi="Times New Roman" w:cs="Times New Roman"/>
          <w:sz w:val="28"/>
          <w:szCs w:val="28"/>
          <w:lang w:val="ru-RU"/>
        </w:rPr>
        <w:t>ны, фотографий) помогают</w:t>
      </w:r>
      <w:r w:rsidRPr="00ED70E5">
        <w:rPr>
          <w:rFonts w:ascii="Times New Roman" w:hAnsi="Times New Roman" w:cs="Times New Roman"/>
          <w:sz w:val="28"/>
          <w:szCs w:val="28"/>
          <w:lang w:val="ru-RU"/>
        </w:rPr>
        <w:t xml:space="preserve"> родители воспитанников и социальные партнеры. </w:t>
      </w:r>
      <w:r w:rsidR="00772453">
        <w:rPr>
          <w:rFonts w:ascii="Times New Roman" w:hAnsi="Times New Roman" w:cs="Times New Roman"/>
          <w:sz w:val="28"/>
          <w:szCs w:val="28"/>
          <w:lang w:val="ru-RU"/>
        </w:rPr>
        <w:t xml:space="preserve">Кроме этого, родители оказывают </w:t>
      </w:r>
      <w:r w:rsidR="007724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благотворительную</w:t>
      </w:r>
      <w:r w:rsidR="001E033E" w:rsidRPr="001E03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помощь</w:t>
      </w:r>
      <w:r w:rsidR="007724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организации запланированных экскурсий в учреждения социальных партнеров (проезд в автобусе и оплата за посещение мероприятия).</w:t>
      </w:r>
    </w:p>
    <w:p w:rsidR="00F346C2" w:rsidRPr="00451665" w:rsidRDefault="00002D1E" w:rsidP="00B645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2.2. </w:t>
      </w:r>
      <w:r w:rsidR="007835B7" w:rsidRPr="004516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Организации, привлекаемые</w:t>
      </w:r>
      <w:r w:rsidR="00364E48" w:rsidRPr="004516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 реализации проекта: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FC2A6F" w:rsidRPr="00A87AB0" w:rsidTr="00F346C2">
        <w:tc>
          <w:tcPr>
            <w:tcW w:w="3119" w:type="dxa"/>
            <w:vAlign w:val="center"/>
          </w:tcPr>
          <w:p w:rsidR="00FC2A6F" w:rsidRPr="006C6EE1" w:rsidRDefault="00FC2A6F" w:rsidP="006C6E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6E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партнеры ДОУ</w:t>
            </w:r>
          </w:p>
        </w:tc>
        <w:tc>
          <w:tcPr>
            <w:tcW w:w="6662" w:type="dxa"/>
            <w:vAlign w:val="center"/>
          </w:tcPr>
          <w:p w:rsidR="00FC2A6F" w:rsidRPr="00FC2A6F" w:rsidRDefault="00FC2A6F" w:rsidP="00B645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C2A6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Задачи, решаемые в ходе сотрудничества</w:t>
            </w:r>
          </w:p>
        </w:tc>
      </w:tr>
      <w:tr w:rsidR="00FC2A6F" w:rsidTr="00F346C2">
        <w:tc>
          <w:tcPr>
            <w:tcW w:w="3119" w:type="dxa"/>
          </w:tcPr>
          <w:p w:rsidR="00FC2A6F" w:rsidRPr="00FD059B" w:rsidRDefault="00FC2A6F" w:rsidP="00B645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46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МБУК «</w:t>
            </w:r>
            <w:proofErr w:type="spellStart"/>
            <w:r w:rsidRPr="00F346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Нюксенский</w:t>
            </w:r>
            <w:proofErr w:type="spellEnd"/>
            <w:r w:rsidRPr="00F346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районный краеведческий музей»</w:t>
            </w:r>
          </w:p>
        </w:tc>
        <w:tc>
          <w:tcPr>
            <w:tcW w:w="6662" w:type="dxa"/>
          </w:tcPr>
          <w:p w:rsidR="00FC2A6F" w:rsidRDefault="00FC2A6F" w:rsidP="00B645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FC2A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представлений детей об истории развития села, основных его  предприятиях,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2A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достопримечательностях, природе,</w:t>
            </w:r>
            <w:r w:rsidRPr="00FC2A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элементарных</w:t>
            </w:r>
            <w:r w:rsidRPr="00FC2A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представления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FC2A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 техническом прогрессе;</w:t>
            </w:r>
          </w:p>
          <w:p w:rsidR="00FC2A6F" w:rsidRPr="00FC2A6F" w:rsidRDefault="00FC2A6F" w:rsidP="00B645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FC2A6F"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Нравственно-патриотическое воспитание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C2A6F" w:rsidRPr="00A87AB0" w:rsidTr="00F346C2">
        <w:tc>
          <w:tcPr>
            <w:tcW w:w="3119" w:type="dxa"/>
          </w:tcPr>
          <w:p w:rsidR="00FC2A6F" w:rsidRPr="00FD059B" w:rsidRDefault="00FC2A6F" w:rsidP="00B645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46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МКУК «Нюксенская межпоселенческая районная ЦБС»</w:t>
            </w:r>
          </w:p>
        </w:tc>
        <w:tc>
          <w:tcPr>
            <w:tcW w:w="6662" w:type="dxa"/>
          </w:tcPr>
          <w:p w:rsidR="00FC2A6F" w:rsidRPr="00FC2A6F" w:rsidRDefault="00FC2A6F" w:rsidP="00B645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FC2A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у дошкольников познавательных интересов, привитие любви к книге, чтению;</w:t>
            </w:r>
          </w:p>
          <w:p w:rsidR="00FC2A6F" w:rsidRDefault="00FC2A6F" w:rsidP="00B645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FC2A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Нюксенскими писателями (В.Д.Полуянов) и поэтами;</w:t>
            </w:r>
          </w:p>
          <w:p w:rsidR="00FC2A6F" w:rsidRPr="00FC2A6F" w:rsidRDefault="00FC2A6F" w:rsidP="00B645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Вовлечение семей в участие в районном конкурсе «Полуяновские чтения».</w:t>
            </w:r>
          </w:p>
          <w:p w:rsidR="00FC2A6F" w:rsidRPr="00FC2A6F" w:rsidRDefault="00FC2A6F" w:rsidP="00B645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FC2A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педагогов детской литературой для организации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C2A6F" w:rsidRPr="00A87AB0" w:rsidTr="00F346C2">
        <w:tc>
          <w:tcPr>
            <w:tcW w:w="3119" w:type="dxa"/>
          </w:tcPr>
          <w:p w:rsidR="00FC2A6F" w:rsidRPr="00F346C2" w:rsidRDefault="00FC2A6F" w:rsidP="00B645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46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МБУК «</w:t>
            </w:r>
            <w:proofErr w:type="spellStart"/>
            <w:r w:rsidRPr="00F346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Нюксенский</w:t>
            </w:r>
            <w:proofErr w:type="spellEnd"/>
            <w:r w:rsidRPr="00F346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районный ЦТНК»</w:t>
            </w:r>
          </w:p>
        </w:tc>
        <w:tc>
          <w:tcPr>
            <w:tcW w:w="6662" w:type="dxa"/>
          </w:tcPr>
          <w:p w:rsidR="00FC2A6F" w:rsidRPr="00FC2A6F" w:rsidRDefault="007C43A8" w:rsidP="00B645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FC2A6F" w:rsidRPr="00FC2A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дошкольников с бытом крестьян, с народными  традициями и обычаями, праздниками;</w:t>
            </w:r>
          </w:p>
          <w:p w:rsidR="00FC2A6F" w:rsidRDefault="007C43A8" w:rsidP="00B645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FC2A6F" w:rsidRPr="00FC2A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у дошкольников интереса к народному фольклору, песням и танцам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FC2A6F" w:rsidRPr="00FC2A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народному творчеству (лепка, роспись, изготовление народных игрушек, т.д.)</w:t>
            </w:r>
          </w:p>
          <w:p w:rsidR="00FC2A6F" w:rsidRPr="00FC2A6F" w:rsidRDefault="007C43A8" w:rsidP="00B645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FC2A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Консультирование и  предоставление необходимых образцов-экспонатов народного быта</w:t>
            </w:r>
          </w:p>
        </w:tc>
      </w:tr>
    </w:tbl>
    <w:p w:rsidR="00F346C2" w:rsidRDefault="00F346C2" w:rsidP="00B645A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92501" w:rsidRDefault="00C92501" w:rsidP="00502C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9265A" w:rsidRPr="0039265A" w:rsidRDefault="00002D1E" w:rsidP="00502C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2.3. </w:t>
      </w:r>
      <w:r w:rsidR="0039265A" w:rsidRPr="003926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Подтверждение успешного опыта </w:t>
      </w:r>
      <w:r w:rsidR="003926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деятельности </w:t>
      </w:r>
      <w:r w:rsidR="0039265A" w:rsidRPr="003926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по реализации проекта</w:t>
      </w:r>
    </w:p>
    <w:p w:rsidR="00502CB6" w:rsidRPr="00C92501" w:rsidRDefault="00F346C2" w:rsidP="00C925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Сотрудничество ДОУ с социальными партнерами, при реализации проекта «Лучше нет родного края», строится в соответствии с Планами взаимодействия, </w:t>
      </w:r>
      <w:r w:rsidR="00FD05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которые заключаются ежегодно в начале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учебного года.  В них отражены экскурсии, тематические мероприятия, развлечения для детей средних - подготовительных групп, с учетом тематического планирования для каждого возраста. Кроме этого, воспитатели ДОУ, с помощью сотрудников вышеназванных учреждений, имеют возможность организовывать совместные детско-родительские развлечения, праздники, клубы выходного дня.</w:t>
      </w:r>
      <w:r w:rsidRPr="001779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51665" w:rsidRPr="00502CB6" w:rsidRDefault="00E637A8" w:rsidP="00502C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2CB6">
        <w:rPr>
          <w:rFonts w:ascii="Times New Roman" w:hAnsi="Times New Roman" w:cs="Times New Roman"/>
          <w:b/>
          <w:sz w:val="28"/>
          <w:szCs w:val="28"/>
          <w:lang w:val="ru-RU"/>
        </w:rPr>
        <w:t>Сведения о результативности</w:t>
      </w:r>
      <w:r w:rsidR="00347756" w:rsidRPr="00502C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716FB" w:rsidRPr="00502CB6">
        <w:rPr>
          <w:rFonts w:ascii="Times New Roman" w:hAnsi="Times New Roman" w:cs="Times New Roman"/>
          <w:b/>
          <w:sz w:val="28"/>
          <w:szCs w:val="28"/>
          <w:lang w:val="ru-RU"/>
        </w:rPr>
        <w:t>сотрудничества ДОУ</w:t>
      </w:r>
      <w:r w:rsidRPr="00502C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социальных партнеров в рамках реализации проекта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644"/>
        <w:gridCol w:w="1701"/>
        <w:gridCol w:w="3544"/>
      </w:tblGrid>
      <w:tr w:rsidR="00995943" w:rsidRPr="00A87AB0" w:rsidTr="00F346C2">
        <w:tc>
          <w:tcPr>
            <w:tcW w:w="4644" w:type="dxa"/>
          </w:tcPr>
          <w:p w:rsidR="00995943" w:rsidRPr="00036F72" w:rsidRDefault="00995943" w:rsidP="00B645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036F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</w:t>
            </w:r>
            <w:proofErr w:type="spellEnd"/>
            <w:r w:rsidRPr="00036F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36F7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мероприятия, сроки</w:t>
            </w:r>
          </w:p>
        </w:tc>
        <w:tc>
          <w:tcPr>
            <w:tcW w:w="1701" w:type="dxa"/>
          </w:tcPr>
          <w:p w:rsidR="00995943" w:rsidRPr="00036F72" w:rsidRDefault="00995943" w:rsidP="00B645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36F7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Организатор мероприятия (социальный партнер)</w:t>
            </w:r>
          </w:p>
        </w:tc>
        <w:tc>
          <w:tcPr>
            <w:tcW w:w="3544" w:type="dxa"/>
          </w:tcPr>
          <w:p w:rsidR="00995943" w:rsidRPr="00036F72" w:rsidRDefault="00995943" w:rsidP="00B645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036F7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Кол-во участников/ победителей от ДО</w:t>
            </w:r>
            <w:r w:rsidR="002716FB" w:rsidRPr="00036F7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</w:t>
            </w:r>
          </w:p>
        </w:tc>
      </w:tr>
      <w:tr w:rsidR="002716FB" w:rsidRPr="00180923" w:rsidTr="00F346C2">
        <w:tc>
          <w:tcPr>
            <w:tcW w:w="4644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Семинар-практикум «Народные игры для малышей» ноябрь 2016</w:t>
            </w:r>
          </w:p>
        </w:tc>
        <w:tc>
          <w:tcPr>
            <w:tcW w:w="1701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ЦТНК</w:t>
            </w:r>
          </w:p>
        </w:tc>
        <w:tc>
          <w:tcPr>
            <w:tcW w:w="3544" w:type="dxa"/>
          </w:tcPr>
          <w:p w:rsidR="002716FB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 педагогов</w:t>
            </w:r>
          </w:p>
          <w:p w:rsidR="002716FB" w:rsidRPr="007E76C5" w:rsidRDefault="00303C09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</w:t>
            </w:r>
            <w:r w:rsidR="002716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2716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2716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2716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716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Культуры д4,4А</w:t>
            </w:r>
          </w:p>
        </w:tc>
      </w:tr>
      <w:tr w:rsidR="002716FB" w:rsidRPr="00A87AB0" w:rsidTr="00F346C2">
        <w:tc>
          <w:tcPr>
            <w:tcW w:w="4644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/>
                <w:sz w:val="28"/>
                <w:szCs w:val="28"/>
                <w:lang w:val="ru-RU"/>
              </w:rPr>
              <w:t>Конкурс «Масленичное солнышко» в рамках праздника «Широкая Масленица», март 2017</w:t>
            </w:r>
          </w:p>
        </w:tc>
        <w:tc>
          <w:tcPr>
            <w:tcW w:w="1701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ЦТНК</w:t>
            </w:r>
          </w:p>
        </w:tc>
        <w:tc>
          <w:tcPr>
            <w:tcW w:w="3544" w:type="dxa"/>
          </w:tcPr>
          <w:p w:rsidR="002716FB" w:rsidRPr="000343BC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Семьи воспитанников, участие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="000343BC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кол-во</w:t>
            </w:r>
          </w:p>
        </w:tc>
      </w:tr>
      <w:tr w:rsidR="002716FB" w:rsidRPr="00A87AB0" w:rsidTr="00F346C2">
        <w:tc>
          <w:tcPr>
            <w:tcW w:w="4644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  <w:proofErr w:type="gramStart"/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«</w:t>
            </w:r>
            <w:proofErr w:type="gramEnd"/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пряников - козуль»</w:t>
            </w:r>
          </w:p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апрель 2017),  </w:t>
            </w:r>
          </w:p>
        </w:tc>
        <w:tc>
          <w:tcPr>
            <w:tcW w:w="1701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ЦТНК</w:t>
            </w:r>
          </w:p>
        </w:tc>
        <w:tc>
          <w:tcPr>
            <w:tcW w:w="3544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старшей группы № 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аоод ул.Культуры д.4</w:t>
            </w:r>
          </w:p>
        </w:tc>
      </w:tr>
      <w:tr w:rsidR="002716FB" w:rsidRPr="004F6409" w:rsidTr="00F346C2">
        <w:trPr>
          <w:trHeight w:val="892"/>
        </w:trPr>
        <w:tc>
          <w:tcPr>
            <w:tcW w:w="4644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«Осенний ежик» </w:t>
            </w:r>
          </w:p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(конкурс творческих работ) сентябрь 2017</w:t>
            </w:r>
          </w:p>
        </w:tc>
        <w:tc>
          <w:tcPr>
            <w:tcW w:w="1701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</w:t>
            </w:r>
          </w:p>
        </w:tc>
        <w:tc>
          <w:tcPr>
            <w:tcW w:w="3544" w:type="dxa"/>
          </w:tcPr>
          <w:p w:rsidR="002716FB" w:rsidRPr="00907F4E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7F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 семьи</w:t>
            </w:r>
          </w:p>
          <w:p w:rsidR="002716FB" w:rsidRPr="00907F4E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7F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907F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07F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07F4E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7F4E">
              <w:rPr>
                <w:rFonts w:ascii="Times New Roman" w:hAnsi="Times New Roman" w:cs="Times New Roman"/>
                <w:sz w:val="28"/>
                <w:szCs w:val="28"/>
              </w:rPr>
              <w:t>8 призеров</w:t>
            </w:r>
            <w:r w:rsidRPr="00907F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2716FB" w:rsidRPr="004F6409" w:rsidTr="00F346C2">
        <w:trPr>
          <w:trHeight w:val="892"/>
        </w:trPr>
        <w:tc>
          <w:tcPr>
            <w:tcW w:w="4644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«Собери батарейку спаси ёжика»   2017-18 уч. год</w:t>
            </w:r>
          </w:p>
        </w:tc>
        <w:tc>
          <w:tcPr>
            <w:tcW w:w="1701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</w:t>
            </w:r>
          </w:p>
        </w:tc>
        <w:tc>
          <w:tcPr>
            <w:tcW w:w="3544" w:type="dxa"/>
          </w:tcPr>
          <w:p w:rsidR="002716FB" w:rsidRPr="00907F4E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7F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 семьи</w:t>
            </w:r>
          </w:p>
        </w:tc>
      </w:tr>
      <w:tr w:rsidR="002716FB" w:rsidRPr="00A87AB0" w:rsidTr="00F346C2">
        <w:trPr>
          <w:trHeight w:val="892"/>
        </w:trPr>
        <w:tc>
          <w:tcPr>
            <w:tcW w:w="4644" w:type="dxa"/>
          </w:tcPr>
          <w:p w:rsidR="002716FB" w:rsidRPr="007E76C5" w:rsidRDefault="0021569A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Мастер – класс </w:t>
            </w:r>
            <w:r w:rsidR="002716FB" w:rsidRPr="002156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215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Берестоплетение</w:t>
            </w:r>
            <w:proofErr w:type="spellEnd"/>
            <w:r w:rsidRPr="00215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изготовление традиционных кукол</w:t>
            </w:r>
            <w:r w:rsidR="002716FB" w:rsidRPr="002156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2716FB"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(декабрь 2017).</w:t>
            </w:r>
          </w:p>
        </w:tc>
        <w:tc>
          <w:tcPr>
            <w:tcW w:w="1701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ЦТНК</w:t>
            </w:r>
          </w:p>
        </w:tc>
        <w:tc>
          <w:tcPr>
            <w:tcW w:w="3544" w:type="dxa"/>
          </w:tcPr>
          <w:p w:rsidR="002716FB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 педагогов</w:t>
            </w:r>
          </w:p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аоод ул.Культуры д.4,4А</w:t>
            </w:r>
          </w:p>
        </w:tc>
      </w:tr>
      <w:tr w:rsidR="002716FB" w:rsidRPr="00A87AB0" w:rsidTr="00F346C2">
        <w:trPr>
          <w:trHeight w:val="892"/>
        </w:trPr>
        <w:tc>
          <w:tcPr>
            <w:tcW w:w="4644" w:type="dxa"/>
          </w:tcPr>
          <w:p w:rsidR="002716FB" w:rsidRPr="000B6026" w:rsidRDefault="0021569A" w:rsidP="000B60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Семейная гостиная</w:t>
            </w:r>
            <w:r w:rsidR="002716FB" w:rsidRPr="00ED70E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«В каждой семье свои традиции» (ЦТНК)</w:t>
            </w:r>
          </w:p>
        </w:tc>
        <w:tc>
          <w:tcPr>
            <w:tcW w:w="1701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ЦТНК</w:t>
            </w:r>
          </w:p>
        </w:tc>
        <w:tc>
          <w:tcPr>
            <w:tcW w:w="3544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 старшей группы № 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End"/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ул.Культуры д.4</w:t>
            </w:r>
          </w:p>
        </w:tc>
      </w:tr>
      <w:tr w:rsidR="002716FB" w:rsidRPr="000343BC" w:rsidTr="00F346C2">
        <w:trPr>
          <w:trHeight w:val="683"/>
        </w:trPr>
        <w:tc>
          <w:tcPr>
            <w:tcW w:w="4644" w:type="dxa"/>
          </w:tcPr>
          <w:p w:rsidR="002716FB" w:rsidRPr="007E76C5" w:rsidRDefault="002716FB" w:rsidP="00B645AF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E76C5">
              <w:rPr>
                <w:rFonts w:ascii="Times New Roman" w:hAnsi="Times New Roman" w:cs="Times New Roman"/>
                <w:sz w:val="28"/>
                <w:szCs w:val="28"/>
              </w:rPr>
              <w:t>Полуяновские</w:t>
            </w:r>
            <w:proofErr w:type="spellEnd"/>
            <w:r w:rsidRPr="007E76C5">
              <w:rPr>
                <w:rFonts w:ascii="Times New Roman" w:hAnsi="Times New Roman" w:cs="Times New Roman"/>
                <w:sz w:val="28"/>
                <w:szCs w:val="28"/>
              </w:rPr>
              <w:t xml:space="preserve"> чтения» (конкурс творческих работ), март 2018</w:t>
            </w:r>
          </w:p>
        </w:tc>
        <w:tc>
          <w:tcPr>
            <w:tcW w:w="1701" w:type="dxa"/>
          </w:tcPr>
          <w:p w:rsidR="002716FB" w:rsidRPr="000343BC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</w:t>
            </w:r>
          </w:p>
        </w:tc>
        <w:tc>
          <w:tcPr>
            <w:tcW w:w="3544" w:type="dxa"/>
          </w:tcPr>
          <w:p w:rsidR="002716FB" w:rsidRPr="00907F4E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7F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 семьи</w:t>
            </w:r>
          </w:p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7F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победителя</w:t>
            </w:r>
            <w:r w:rsidRPr="00907F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призера</w:t>
            </w:r>
            <w:r w:rsidRPr="00907F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2716FB" w:rsidRPr="00180923" w:rsidTr="00F346C2">
        <w:trPr>
          <w:trHeight w:val="683"/>
        </w:trPr>
        <w:tc>
          <w:tcPr>
            <w:tcW w:w="4644" w:type="dxa"/>
          </w:tcPr>
          <w:p w:rsidR="002716FB" w:rsidRPr="007E76C5" w:rsidRDefault="002716FB" w:rsidP="00B645AF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</w:rPr>
              <w:t>«Спасительное слово доброй сказки» март 2018</w:t>
            </w:r>
          </w:p>
        </w:tc>
        <w:tc>
          <w:tcPr>
            <w:tcW w:w="1701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ЦТНК</w:t>
            </w:r>
          </w:p>
        </w:tc>
        <w:tc>
          <w:tcPr>
            <w:tcW w:w="3544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69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детей подготовительной группы № 1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End"/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ул.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Культуры д.4</w:t>
            </w: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(участие)</w:t>
            </w:r>
          </w:p>
        </w:tc>
      </w:tr>
      <w:tr w:rsidR="002716FB" w:rsidRPr="00A87AB0" w:rsidTr="00F346C2">
        <w:trPr>
          <w:trHeight w:val="683"/>
        </w:trPr>
        <w:tc>
          <w:tcPr>
            <w:tcW w:w="4644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70E5">
              <w:rPr>
                <w:rFonts w:ascii="Times New Roman" w:hAnsi="Times New Roman"/>
                <w:sz w:val="28"/>
                <w:szCs w:val="28"/>
                <w:lang w:val="ru-RU"/>
              </w:rPr>
              <w:t>Мастер – класс «Куклы – травницы»</w:t>
            </w:r>
            <w:r w:rsidRPr="007E76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/>
                <w:sz w:val="28"/>
                <w:szCs w:val="28"/>
                <w:lang w:val="ru-RU"/>
              </w:rPr>
              <w:t>(март 2018)</w:t>
            </w:r>
          </w:p>
        </w:tc>
        <w:tc>
          <w:tcPr>
            <w:tcW w:w="1701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/>
                <w:sz w:val="28"/>
                <w:szCs w:val="28"/>
                <w:lang w:val="ru-RU"/>
              </w:rPr>
              <w:t>ЦТНК</w:t>
            </w:r>
          </w:p>
        </w:tc>
        <w:tc>
          <w:tcPr>
            <w:tcW w:w="3544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/>
                <w:sz w:val="28"/>
                <w:szCs w:val="28"/>
                <w:lang w:val="ru-RU"/>
              </w:rPr>
              <w:t>Дети, р</w:t>
            </w:r>
            <w:r w:rsidRPr="00F069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одители </w:t>
            </w:r>
            <w:r w:rsidRPr="007E76C5">
              <w:rPr>
                <w:rFonts w:ascii="Times New Roman" w:hAnsi="Times New Roman"/>
                <w:sz w:val="28"/>
                <w:szCs w:val="28"/>
                <w:lang w:val="ru-RU"/>
              </w:rPr>
              <w:t>подготовительной группы №1</w:t>
            </w:r>
            <w:r w:rsidR="000343BC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End"/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ул.Культуры д.4</w:t>
            </w:r>
          </w:p>
        </w:tc>
      </w:tr>
      <w:tr w:rsidR="002716FB" w:rsidRPr="004F6409" w:rsidTr="00F346C2">
        <w:trPr>
          <w:trHeight w:val="585"/>
        </w:trPr>
        <w:tc>
          <w:tcPr>
            <w:tcW w:w="4644" w:type="dxa"/>
          </w:tcPr>
          <w:p w:rsidR="002716FB" w:rsidRPr="007E76C5" w:rsidRDefault="00B12C38" w:rsidP="00B645AF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«Пасхальная радость-2018»,</w:t>
            </w:r>
            <w:r w:rsidR="002716FB" w:rsidRPr="007E76C5">
              <w:rPr>
                <w:rFonts w:ascii="Times New Roman" w:hAnsi="Times New Roman" w:cs="Times New Roman"/>
                <w:sz w:val="28"/>
                <w:szCs w:val="28"/>
              </w:rPr>
              <w:t xml:space="preserve"> апрель 2018</w:t>
            </w:r>
          </w:p>
        </w:tc>
        <w:tc>
          <w:tcPr>
            <w:tcW w:w="1701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ЦТНК</w:t>
            </w:r>
          </w:p>
        </w:tc>
        <w:tc>
          <w:tcPr>
            <w:tcW w:w="3544" w:type="dxa"/>
          </w:tcPr>
          <w:p w:rsidR="002716FB" w:rsidRPr="000343BC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proofErr w:type="gramStart"/>
            <w:r w:rsidRPr="007E76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343BC" w:rsidRPr="000343BC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????</w:t>
            </w:r>
            <w:proofErr w:type="gramEnd"/>
          </w:p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</w:p>
        </w:tc>
      </w:tr>
      <w:tr w:rsidR="002716FB" w:rsidRPr="004F6409" w:rsidTr="00F346C2">
        <w:trPr>
          <w:trHeight w:val="585"/>
        </w:trPr>
        <w:tc>
          <w:tcPr>
            <w:tcW w:w="4644" w:type="dxa"/>
          </w:tcPr>
          <w:p w:rsidR="002716FB" w:rsidRPr="007E76C5" w:rsidRDefault="002716FB" w:rsidP="00B645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«Христово воскресение – всем на веселье» (конкурс рисунков) апрель 2018</w:t>
            </w:r>
          </w:p>
        </w:tc>
        <w:tc>
          <w:tcPr>
            <w:tcW w:w="1701" w:type="dxa"/>
          </w:tcPr>
          <w:p w:rsidR="002716FB" w:rsidRPr="007E76C5" w:rsidRDefault="002716FB" w:rsidP="00B645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ЦТНК</w:t>
            </w:r>
          </w:p>
        </w:tc>
        <w:tc>
          <w:tcPr>
            <w:tcW w:w="3544" w:type="dxa"/>
          </w:tcPr>
          <w:p w:rsidR="002716FB" w:rsidRDefault="002716FB" w:rsidP="00B645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 семей</w:t>
            </w:r>
          </w:p>
          <w:p w:rsidR="002716FB" w:rsidRPr="00787BAD" w:rsidRDefault="002716FB" w:rsidP="00B645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(4 победителя)</w:t>
            </w:r>
          </w:p>
        </w:tc>
      </w:tr>
      <w:tr w:rsidR="002716FB" w:rsidRPr="00A87AB0" w:rsidTr="00F346C2">
        <w:trPr>
          <w:trHeight w:val="585"/>
        </w:trPr>
        <w:tc>
          <w:tcPr>
            <w:tcW w:w="4644" w:type="dxa"/>
          </w:tcPr>
          <w:p w:rsidR="002716FB" w:rsidRPr="007E76C5" w:rsidRDefault="002716FB" w:rsidP="00B645AF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</w:rPr>
              <w:t xml:space="preserve">«Кузьминки </w:t>
            </w:r>
            <w:r w:rsidR="00B12C38">
              <w:rPr>
                <w:rFonts w:ascii="Times New Roman" w:hAnsi="Times New Roman" w:cs="Times New Roman"/>
                <w:sz w:val="28"/>
                <w:szCs w:val="28"/>
              </w:rPr>
              <w:t>-по осени поминки»,  ноябрь 2018</w:t>
            </w:r>
            <w:r w:rsidRPr="007E76C5">
              <w:rPr>
                <w:rFonts w:ascii="Times New Roman" w:hAnsi="Times New Roman" w:cs="Times New Roman"/>
                <w:sz w:val="28"/>
                <w:szCs w:val="28"/>
              </w:rPr>
              <w:t xml:space="preserve"> (развлечение)</w:t>
            </w:r>
          </w:p>
        </w:tc>
        <w:tc>
          <w:tcPr>
            <w:tcW w:w="1701" w:type="dxa"/>
          </w:tcPr>
          <w:p w:rsidR="002716FB" w:rsidRPr="007E76C5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ЦТНК</w:t>
            </w:r>
          </w:p>
        </w:tc>
        <w:tc>
          <w:tcPr>
            <w:tcW w:w="3544" w:type="dxa"/>
          </w:tcPr>
          <w:p w:rsidR="002716FB" w:rsidRPr="00F06930" w:rsidRDefault="002716FB" w:rsidP="00B645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Семьи воспитанников младшей группы № 4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End"/>
            <w:r w:rsidR="00034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ул.Культуры д.4</w:t>
            </w:r>
          </w:p>
        </w:tc>
      </w:tr>
      <w:tr w:rsidR="00693094" w:rsidRPr="000343BC" w:rsidTr="000343BC">
        <w:trPr>
          <w:trHeight w:val="1439"/>
        </w:trPr>
        <w:tc>
          <w:tcPr>
            <w:tcW w:w="4644" w:type="dxa"/>
          </w:tcPr>
          <w:p w:rsidR="00693094" w:rsidRPr="007E76C5" w:rsidRDefault="00693094" w:rsidP="00B645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«Рукавичка – невеличка» (выставка-конкурс народного</w:t>
            </w:r>
            <w:r w:rsidR="00BE59AF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</w:t>
            </w:r>
            <w:r w:rsidR="0029612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«Никольской зимней ярмарки»)</w:t>
            </w:r>
          </w:p>
        </w:tc>
        <w:tc>
          <w:tcPr>
            <w:tcW w:w="1701" w:type="dxa"/>
          </w:tcPr>
          <w:p w:rsidR="00693094" w:rsidRPr="007E76C5" w:rsidRDefault="00BE59AF" w:rsidP="00B645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ЦТНК</w:t>
            </w:r>
          </w:p>
        </w:tc>
        <w:tc>
          <w:tcPr>
            <w:tcW w:w="3544" w:type="dxa"/>
          </w:tcPr>
          <w:p w:rsidR="00693094" w:rsidRPr="007E76C5" w:rsidRDefault="00693094" w:rsidP="00B645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9612D" w:rsidRPr="00693094" w:rsidTr="00F346C2">
        <w:trPr>
          <w:trHeight w:val="585"/>
        </w:trPr>
        <w:tc>
          <w:tcPr>
            <w:tcW w:w="4644" w:type="dxa"/>
          </w:tcPr>
          <w:p w:rsidR="0029612D" w:rsidRDefault="0029612D" w:rsidP="00B645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Вьюговей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(конкурс снежных скульптур)</w:t>
            </w:r>
          </w:p>
        </w:tc>
        <w:tc>
          <w:tcPr>
            <w:tcW w:w="1701" w:type="dxa"/>
          </w:tcPr>
          <w:p w:rsidR="0029612D" w:rsidRPr="007E76C5" w:rsidRDefault="0029612D" w:rsidP="00B645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ЦТНК</w:t>
            </w:r>
          </w:p>
        </w:tc>
        <w:tc>
          <w:tcPr>
            <w:tcW w:w="3544" w:type="dxa"/>
          </w:tcPr>
          <w:p w:rsidR="0029612D" w:rsidRPr="007E76C5" w:rsidRDefault="0029612D" w:rsidP="00B645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426EE" w:rsidRDefault="005426EE" w:rsidP="000343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0E9" w:rsidRPr="00F346C2" w:rsidRDefault="004160E9" w:rsidP="00034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Совместные мероприятия объединяют детей и родителей, укрепляют детско-родительские отношения, способствуют раскрытию творческого потенциала семей и, что не маловажно, повышают статус учреждений-организаторов. Родители воспитанников с  одобрением относятся к взаимодействию в рамках проекта,  активно участвуют в образовательной деятельности, всегда с удовольствием посещают организованные мероприятия, оставляют приятные отзывы. Обзор проведенных мероприятий, в том числе </w:t>
      </w:r>
      <w:r w:rsidR="00E41F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организованных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пределами детского сада, регулярно освещается на сайте ДОУ, имели место заметки на страницах районной газеты «Новый день».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Выпускники детского сада продолжают проявлять интерес к  изучению </w:t>
      </w:r>
      <w:r w:rsidR="007567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истории, </w:t>
      </w:r>
      <w:r w:rsidR="002B2E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культуры и традиций села: занимаются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="002B2E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этнографических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студиях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Боркунцы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и «Дружина»  при ЦТНК, </w:t>
      </w:r>
      <w:r w:rsidR="002B2E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повышают экологическую культуру, посещая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кружки экологического направления при Доме детского творчества, занимаются исследовательской деятельностью истории нашего края, участвуя в конкурсах и  научно-практических конференциях.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835B7" w:rsidRDefault="005F4F6D" w:rsidP="00C925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F4F6D">
        <w:rPr>
          <w:rFonts w:ascii="Times New Roman" w:hAnsi="Times New Roman"/>
          <w:sz w:val="28"/>
          <w:szCs w:val="28"/>
          <w:lang w:val="ru-RU"/>
        </w:rPr>
        <w:t>Таким образом</w:t>
      </w:r>
      <w:r w:rsidR="002716FB">
        <w:rPr>
          <w:rFonts w:ascii="Times New Roman" w:hAnsi="Times New Roman"/>
          <w:sz w:val="28"/>
          <w:szCs w:val="28"/>
          <w:lang w:val="ru-RU"/>
        </w:rPr>
        <w:t>, анализ взаимодействия ДОУ</w:t>
      </w:r>
      <w:r>
        <w:rPr>
          <w:rFonts w:ascii="Times New Roman" w:hAnsi="Times New Roman"/>
          <w:sz w:val="28"/>
          <w:szCs w:val="28"/>
          <w:lang w:val="ru-RU"/>
        </w:rPr>
        <w:t xml:space="preserve"> с социальными партнерами</w:t>
      </w:r>
      <w:r w:rsidR="00AE69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результативность участия детей и их родителей в различных</w:t>
      </w:r>
      <w:r w:rsidR="007835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мероприятиях</w:t>
      </w:r>
      <w:r w:rsidR="00B24739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позволяет суд</w:t>
      </w:r>
      <w:r w:rsidR="00B24739">
        <w:rPr>
          <w:rFonts w:ascii="Times New Roman" w:hAnsi="Times New Roman"/>
          <w:sz w:val="28"/>
          <w:szCs w:val="28"/>
          <w:lang w:val="ru-RU"/>
        </w:rPr>
        <w:t xml:space="preserve">ить </w:t>
      </w:r>
      <w:r w:rsidR="004160E9">
        <w:rPr>
          <w:rFonts w:ascii="Times New Roman" w:hAnsi="Times New Roman"/>
          <w:sz w:val="28"/>
          <w:szCs w:val="28"/>
          <w:lang w:val="ru-RU"/>
        </w:rPr>
        <w:t xml:space="preserve">об успешном опыте деятельности </w:t>
      </w:r>
      <w:r w:rsidR="00B24739">
        <w:rPr>
          <w:rFonts w:ascii="Times New Roman" w:hAnsi="Times New Roman"/>
          <w:sz w:val="28"/>
          <w:szCs w:val="28"/>
          <w:lang w:val="ru-RU"/>
        </w:rPr>
        <w:t>учреждения при</w:t>
      </w:r>
      <w:r w:rsidR="00C211DD">
        <w:rPr>
          <w:rFonts w:ascii="Times New Roman" w:hAnsi="Times New Roman"/>
          <w:sz w:val="28"/>
          <w:szCs w:val="28"/>
          <w:lang w:val="ru-RU"/>
        </w:rPr>
        <w:t xml:space="preserve"> реализации проекта, реальности и достижимости результата.</w:t>
      </w:r>
    </w:p>
    <w:p w:rsidR="00C878FE" w:rsidRPr="00036F72" w:rsidRDefault="00C878FE" w:rsidP="00C878F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2CB6">
        <w:rPr>
          <w:rFonts w:ascii="Times New Roman" w:hAnsi="Times New Roman" w:cs="Times New Roman"/>
          <w:sz w:val="28"/>
          <w:szCs w:val="28"/>
          <w:u w:val="single"/>
          <w:lang w:val="ru-RU"/>
        </w:rPr>
        <w:t>Адрес информационного ресурса в сети Интернет</w:t>
      </w:r>
      <w:r w:rsidRPr="00036F7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036F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36F72">
        <w:rPr>
          <w:rStyle w:val="a5"/>
          <w:rFonts w:ascii="Times New Roman" w:hAnsi="Times New Roman" w:cs="Times New Roman"/>
          <w:b/>
          <w:sz w:val="28"/>
          <w:szCs w:val="28"/>
        </w:rPr>
        <w:t>http</w:t>
      </w:r>
      <w:r w:rsidRPr="00036F72">
        <w:rPr>
          <w:rStyle w:val="a5"/>
          <w:rFonts w:ascii="Times New Roman" w:hAnsi="Times New Roman" w:cs="Times New Roman"/>
          <w:b/>
          <w:sz w:val="28"/>
          <w:szCs w:val="28"/>
          <w:lang w:val="ru-RU"/>
        </w:rPr>
        <w:t>://</w:t>
      </w:r>
      <w:r w:rsidRPr="00036F72">
        <w:rPr>
          <w:rStyle w:val="a5"/>
          <w:rFonts w:ascii="Times New Roman" w:hAnsi="Times New Roman" w:cs="Times New Roman"/>
          <w:b/>
          <w:sz w:val="28"/>
          <w:szCs w:val="28"/>
        </w:rPr>
        <w:t>d</w:t>
      </w:r>
      <w:r w:rsidRPr="00036F72">
        <w:rPr>
          <w:rStyle w:val="a5"/>
          <w:rFonts w:ascii="Times New Roman" w:hAnsi="Times New Roman" w:cs="Times New Roman"/>
          <w:b/>
          <w:sz w:val="28"/>
          <w:szCs w:val="28"/>
          <w:lang w:val="ru-RU"/>
        </w:rPr>
        <w:t>18111.</w:t>
      </w:r>
      <w:proofErr w:type="spellStart"/>
      <w:r w:rsidRPr="00036F72">
        <w:rPr>
          <w:rStyle w:val="a5"/>
          <w:rFonts w:ascii="Times New Roman" w:hAnsi="Times New Roman" w:cs="Times New Roman"/>
          <w:b/>
          <w:sz w:val="28"/>
          <w:szCs w:val="28"/>
        </w:rPr>
        <w:t>edu</w:t>
      </w:r>
      <w:proofErr w:type="spellEnd"/>
      <w:r w:rsidRPr="00036F72">
        <w:rPr>
          <w:rStyle w:val="a5"/>
          <w:rFonts w:ascii="Times New Roman" w:hAnsi="Times New Roman" w:cs="Times New Roman"/>
          <w:b/>
          <w:sz w:val="28"/>
          <w:szCs w:val="28"/>
          <w:lang w:val="ru-RU"/>
        </w:rPr>
        <w:t>35.</w:t>
      </w:r>
      <w:proofErr w:type="spellStart"/>
      <w:r w:rsidRPr="00036F72">
        <w:rPr>
          <w:rStyle w:val="a5"/>
          <w:rFonts w:ascii="Times New Roman" w:hAnsi="Times New Roman" w:cs="Times New Roman"/>
          <w:b/>
          <w:sz w:val="28"/>
          <w:szCs w:val="28"/>
        </w:rPr>
        <w:t>ru</w:t>
      </w:r>
      <w:proofErr w:type="spellEnd"/>
    </w:p>
    <w:p w:rsidR="00405156" w:rsidRDefault="00405156" w:rsidP="00B645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05156" w:rsidRDefault="00405156" w:rsidP="00B645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 Описание и обоснование проекта</w:t>
      </w:r>
    </w:p>
    <w:p w:rsidR="00405156" w:rsidRDefault="00002D1E" w:rsidP="00B645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3.1. </w:t>
      </w:r>
      <w:r w:rsidR="00A30899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 решаемых задач</w:t>
      </w:r>
    </w:p>
    <w:p w:rsidR="00405156" w:rsidRPr="003B7F0A" w:rsidRDefault="00405156" w:rsidP="00B645AF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F0A">
        <w:rPr>
          <w:rFonts w:ascii="Times New Roman" w:hAnsi="Times New Roman" w:cs="Times New Roman"/>
          <w:sz w:val="28"/>
          <w:szCs w:val="28"/>
        </w:rPr>
        <w:t>На сегодняшний день проблема нравственности очень актуальна. Современная экономическая и политическая обстановка заставляет родителей уделять при</w:t>
      </w:r>
      <w:r>
        <w:rPr>
          <w:rFonts w:ascii="Times New Roman" w:hAnsi="Times New Roman" w:cs="Times New Roman"/>
          <w:sz w:val="28"/>
          <w:szCs w:val="28"/>
        </w:rPr>
        <w:t>оритетное внимание обучению детей</w:t>
      </w:r>
      <w:r w:rsidRPr="003B7F0A">
        <w:rPr>
          <w:rFonts w:ascii="Times New Roman" w:hAnsi="Times New Roman" w:cs="Times New Roman"/>
          <w:sz w:val="28"/>
          <w:szCs w:val="28"/>
        </w:rPr>
        <w:t>. Веря в то, что интеллектуальное развитие является основой успешного и перспективного будущего, взрослые забывают о нравственной и моральной составляющей. А ведь духовные ценности закладываются с раннего возраста, и, проигнорировав естественное стремление ребенка к</w:t>
      </w:r>
      <w:r>
        <w:rPr>
          <w:rFonts w:ascii="Times New Roman" w:hAnsi="Times New Roman" w:cs="Times New Roman"/>
          <w:sz w:val="28"/>
          <w:szCs w:val="28"/>
        </w:rPr>
        <w:t xml:space="preserve"> доброму и искреннему, родители собственноручно руша</w:t>
      </w:r>
      <w:r w:rsidRPr="003B7F0A">
        <w:rPr>
          <w:rFonts w:ascii="Times New Roman" w:hAnsi="Times New Roman" w:cs="Times New Roman"/>
          <w:sz w:val="28"/>
          <w:szCs w:val="28"/>
        </w:rPr>
        <w:t>т фундамент истинно важных качеств своего малыша. Духовно-нравственное воспитание дошкольников формирует личность маленького человека, прививая ценные моральные качества ребенку.</w:t>
      </w:r>
      <w:r w:rsidRPr="003B7F0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405156" w:rsidRDefault="00405156" w:rsidP="00B64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0E5">
        <w:rPr>
          <w:rFonts w:ascii="Times New Roman" w:hAnsi="Times New Roman" w:cs="Times New Roman"/>
          <w:sz w:val="28"/>
          <w:szCs w:val="28"/>
          <w:lang w:val="ru-RU" w:eastAsia="ru-RU"/>
        </w:rPr>
        <w:t>Будущее страны зависит от духовного потенциала подрастающего поколения: его ответственности, честности, доброты, готовности служить Отечеству.</w:t>
      </w:r>
      <w:r w:rsidRPr="00ED70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05156" w:rsidRDefault="00405156" w:rsidP="00B645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D70E5">
        <w:rPr>
          <w:rStyle w:val="c1"/>
          <w:rFonts w:ascii="Times New Roman" w:hAnsi="Times New Roman" w:cs="Times New Roman"/>
          <w:sz w:val="28"/>
          <w:szCs w:val="28"/>
          <w:lang w:val="ru-RU"/>
        </w:rPr>
        <w:t>Особенное место в духовно-нравственном развитии занимает воспитание чувства патриотизма.</w:t>
      </w:r>
      <w:r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7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Государственная программа "Патриотическое воспитание граждан Российской Федерации на 2016-2020 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 (</w:t>
      </w:r>
      <w:r w:rsidRPr="00E304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 Правительства РФ от 30 декабря 2015 г. N 1493)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0E5">
        <w:rPr>
          <w:rFonts w:ascii="Times New Roman" w:hAnsi="Times New Roman" w:cs="Times New Roman"/>
          <w:sz w:val="28"/>
          <w:szCs w:val="28"/>
          <w:lang w:val="ru-RU"/>
        </w:rPr>
        <w:t xml:space="preserve">определила основные пути </w:t>
      </w:r>
      <w:r w:rsidRPr="00ED70E5">
        <w:rPr>
          <w:rFonts w:ascii="Times New Roman" w:hAnsi="Times New Roman" w:cs="Times New Roman"/>
          <w:sz w:val="28"/>
          <w:szCs w:val="28"/>
          <w:lang w:val="ru-RU"/>
        </w:rPr>
        <w:lastRenderedPageBreak/>
        <w:t>патриотического воспитания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детей и молодёжи</w:t>
      </w:r>
      <w:r w:rsidRPr="00ED70E5">
        <w:rPr>
          <w:rFonts w:ascii="Times New Roman" w:hAnsi="Times New Roman" w:cs="Times New Roman"/>
          <w:sz w:val="28"/>
          <w:szCs w:val="28"/>
          <w:lang w:val="ru-RU"/>
        </w:rPr>
        <w:t xml:space="preserve">, цели и задачи, которые направлены </w:t>
      </w:r>
      <w:r w:rsidR="009A26C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ED70E5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9A26CE">
        <w:rPr>
          <w:rFonts w:ascii="Times New Roman" w:hAnsi="Times New Roman" w:cs="Times New Roman"/>
          <w:sz w:val="28"/>
          <w:szCs w:val="28"/>
          <w:lang w:val="ru-RU"/>
        </w:rPr>
        <w:t>«…</w:t>
      </w:r>
      <w:r w:rsidRPr="00E304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условий для повышения гражданской ответственности за судьбу страны, повышения уровня консолидации общества для решения задач обеспечения национальной безопасности и устойчивого развития Российской Федерации, укрепления чувства сопричастности граждан к великой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</w:t>
      </w:r>
      <w:r w:rsidR="009A26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…»</w:t>
      </w:r>
      <w:r w:rsidRPr="00E304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05156" w:rsidRPr="00E3044B" w:rsidRDefault="00405156" w:rsidP="00B64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70E5">
        <w:rPr>
          <w:rFonts w:ascii="Times New Roman" w:hAnsi="Times New Roman" w:cs="Times New Roman"/>
          <w:sz w:val="28"/>
          <w:szCs w:val="28"/>
          <w:lang w:val="ru-RU" w:eastAsia="ru-RU"/>
        </w:rPr>
        <w:t>Дошкольный возраст как период складывания первооснов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0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личности имеет свои потенциальные возможности для развития высших нравственных чувств, в том числе ценностного отношения к малой и большой Родине, воспитания гражданственности. Патриотическое воспитание – есть социализация, и именно в дошкольные годы закладываются основы социокультурных ценностей и отношений. </w:t>
      </w:r>
    </w:p>
    <w:p w:rsidR="00405156" w:rsidRPr="005E5913" w:rsidRDefault="00405156" w:rsidP="00B645AF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B7178B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воспитания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дошкольников – патриотов, граждан своей страны,</w:t>
      </w:r>
      <w:r w:rsidRPr="00B71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включить </w:t>
      </w:r>
      <w:r w:rsidRPr="00B7178B">
        <w:rPr>
          <w:rFonts w:ascii="Times New Roman" w:hAnsi="Times New Roman" w:cs="Times New Roman"/>
          <w:sz w:val="28"/>
          <w:szCs w:val="28"/>
          <w:lang w:eastAsia="ru-RU"/>
        </w:rPr>
        <w:t>такие составляющие, как любовь к родине, к родным местам, знания об истории, культуре и традициях малой родины, проявление познавательного интереса к знаниям о ней. При этом географические и природные особенности, местные культурно-исторические обычаи и традиции, народное твор</w:t>
      </w:r>
      <w:r>
        <w:rPr>
          <w:rFonts w:ascii="Times New Roman" w:hAnsi="Times New Roman" w:cs="Times New Roman"/>
          <w:sz w:val="28"/>
          <w:szCs w:val="28"/>
          <w:lang w:eastAsia="ru-RU"/>
        </w:rPr>
        <w:t>чество являются для малышей</w:t>
      </w:r>
      <w:r w:rsidRPr="00B7178B">
        <w:rPr>
          <w:rFonts w:ascii="Times New Roman" w:hAnsi="Times New Roman" w:cs="Times New Roman"/>
          <w:sz w:val="28"/>
          <w:szCs w:val="28"/>
          <w:lang w:eastAsia="ru-RU"/>
        </w:rPr>
        <w:t xml:space="preserve"> наиболее доступными средствами формирования положительного отношения к своей малой родине,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бережного отношения к земле, трудолюбия, гостеприимства, памяти о предках, </w:t>
      </w:r>
      <w:r w:rsidRPr="00B7178B">
        <w:rPr>
          <w:rFonts w:ascii="Times New Roman" w:hAnsi="Times New Roman" w:cs="Times New Roman"/>
          <w:sz w:val="28"/>
          <w:szCs w:val="28"/>
          <w:lang w:eastAsia="ru-RU"/>
        </w:rPr>
        <w:t>развитие интереса к разным сторонам жизни родного края.</w:t>
      </w:r>
      <w:r w:rsidRPr="00606F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Чем больше ребёнок знает о родных местах, тем ответственнее и бережнее он относится к своей земле. </w:t>
      </w:r>
      <w:r w:rsidRPr="00B71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Всестороннее освоение ближайшего окружения способствует не только патриотическому воспитанию, но и социальной адаптации, активному взаимодействию с окружающим миром и взрослыми. Социальное окружение в образовании создает новые возможности для улучшения его качества, создания единого воспитательного, образовательного и культурного пространства (Федеральный закон «Об образовании в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Российской Федерации). Всё это говорит о значимости и необходимости организации краеведческой работы</w:t>
      </w:r>
      <w:r w:rsidRPr="00B7178B">
        <w:rPr>
          <w:rFonts w:ascii="Times New Roman" w:hAnsi="Times New Roman" w:cs="Times New Roman"/>
          <w:sz w:val="28"/>
          <w:szCs w:val="28"/>
          <w:lang w:eastAsia="ru-RU"/>
        </w:rPr>
        <w:t xml:space="preserve"> в дошкольном образовательном учреждении. </w:t>
      </w:r>
    </w:p>
    <w:p w:rsidR="00C92501" w:rsidRDefault="00C92501" w:rsidP="00A308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30899" w:rsidRPr="00ED70E5" w:rsidRDefault="00A30899" w:rsidP="00A30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3.2</w:t>
      </w:r>
      <w:r w:rsidRPr="00002D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F2D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Ожидаемые результаты.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Социально – экономический эффект</w:t>
      </w:r>
      <w:r w:rsidRPr="00ED70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а.</w:t>
      </w:r>
      <w:r w:rsidRPr="00ED70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343BC" w:rsidRDefault="00973B09" w:rsidP="000343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73B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результате реализации проекта качественно изменится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планиров</w:t>
      </w:r>
      <w:r w:rsidR="000343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ание и 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образовательного процесса с детьми в направлении духовно – нравственного воспитания, ознакомления с родным краем.</w:t>
      </w:r>
      <w:r w:rsidR="00A959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0343BC" w:rsidRDefault="00A9593A" w:rsidP="000343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Повысится </w:t>
      </w:r>
      <w:r w:rsidR="00973B09" w:rsidRPr="00973B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эффективно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сть </w:t>
      </w:r>
      <w:r w:rsidR="00973B09" w:rsidRPr="00973B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взаимодействии детского сада и семьи. </w:t>
      </w:r>
    </w:p>
    <w:p w:rsidR="00DC2177" w:rsidRPr="00A9593A" w:rsidRDefault="00A9593A" w:rsidP="000343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Проектная деятельность положитель</w:t>
      </w:r>
      <w:r w:rsidR="00973B09" w:rsidRPr="00973B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 повлияет на повышение профессионально-личностного потенциала, уровня квалификации и профессионализма педагогических работников в ДОУ, реализации индивидуальных возможностей, творческого потенциала всех участников образовательного процесса.</w:t>
      </w:r>
    </w:p>
    <w:p w:rsidR="00A30899" w:rsidRDefault="00A9593A" w:rsidP="00A30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</w:t>
      </w:r>
      <w:r w:rsidR="00A30899" w:rsidRPr="00F438B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воспитанников</w:t>
      </w:r>
      <w:r w:rsidR="00A30899" w:rsidRPr="00ED70E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30899" w:rsidRPr="00B645AF" w:rsidRDefault="00A30899" w:rsidP="00A30899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AF">
        <w:rPr>
          <w:rFonts w:ascii="Times New Roman" w:hAnsi="Times New Roman" w:cs="Times New Roman"/>
          <w:sz w:val="28"/>
          <w:szCs w:val="28"/>
        </w:rPr>
        <w:t>сформированы знания об</w:t>
      </w:r>
      <w:r w:rsidRPr="00B645AF">
        <w:rPr>
          <w:rFonts w:ascii="Times New Roman" w:eastAsia="Calibri" w:hAnsi="Times New Roman" w:cs="Times New Roman"/>
          <w:sz w:val="28"/>
          <w:szCs w:val="28"/>
        </w:rPr>
        <w:t xml:space="preserve"> истории родного края, достопримечательностях села Нюксеница, экологическая культура;</w:t>
      </w:r>
    </w:p>
    <w:p w:rsidR="00A30899" w:rsidRPr="00B645AF" w:rsidRDefault="00A30899" w:rsidP="00A30899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AF">
        <w:rPr>
          <w:rFonts w:ascii="Times New Roman" w:eastAsia="Calibri" w:hAnsi="Times New Roman" w:cs="Times New Roman"/>
          <w:sz w:val="28"/>
          <w:szCs w:val="28"/>
        </w:rPr>
        <w:t>возрос интерес к культуре и традициям Нюксенского района;</w:t>
      </w:r>
    </w:p>
    <w:p w:rsidR="00A30899" w:rsidRPr="00B645AF" w:rsidRDefault="00A30899" w:rsidP="00A30899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AF">
        <w:rPr>
          <w:rFonts w:ascii="Times New Roman" w:hAnsi="Times New Roman" w:cs="Times New Roman"/>
          <w:sz w:val="28"/>
          <w:szCs w:val="28"/>
        </w:rPr>
        <w:t>развиты познавательная активность, любознательность, творческие способности, коммуникативные навыки,  патриотические и гражданские чувства.</w:t>
      </w:r>
    </w:p>
    <w:p w:rsidR="00A30899" w:rsidRDefault="00A30899" w:rsidP="00A308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438BC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У родителей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(законных представителей) воспитанников:</w:t>
      </w:r>
    </w:p>
    <w:p w:rsidR="00A30899" w:rsidRPr="00B645AF" w:rsidRDefault="00A30899" w:rsidP="00A30899">
      <w:pPr>
        <w:pStyle w:val="a4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64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4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благоприятное сотрудничество ДОУ и семьи в вопросе воспитания духовной, нравственно-патриотической личности ребёнка на основе приобщения к культуре родного края в условиях семьи;</w:t>
      </w:r>
    </w:p>
    <w:p w:rsidR="00A30899" w:rsidRPr="00B645AF" w:rsidRDefault="00A30899" w:rsidP="00A30899">
      <w:pPr>
        <w:pStyle w:val="a4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AF">
        <w:rPr>
          <w:rFonts w:ascii="Times New Roman" w:eastAsia="Calibri" w:hAnsi="Times New Roman" w:cs="Times New Roman"/>
          <w:sz w:val="28"/>
          <w:szCs w:val="28"/>
        </w:rPr>
        <w:t>отмечается повышение активной гражданской позиции семей дошкольников и увеличение количества участников общественной жизни села.</w:t>
      </w:r>
    </w:p>
    <w:p w:rsidR="00A30899" w:rsidRPr="00DB7A92" w:rsidRDefault="00A30899" w:rsidP="00A308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438BC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У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педагогов и специалистов ДОУ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A30899" w:rsidRPr="00B645AF" w:rsidRDefault="00A30899" w:rsidP="00A30899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AF">
        <w:rPr>
          <w:rFonts w:ascii="Times New Roman" w:eastAsia="Calibri" w:hAnsi="Times New Roman" w:cs="Times New Roman"/>
          <w:sz w:val="28"/>
          <w:szCs w:val="28"/>
        </w:rPr>
        <w:lastRenderedPageBreak/>
        <w:t>повышена профессиональная компетентность педагогов в вопросе реализации регионального компонента;</w:t>
      </w:r>
    </w:p>
    <w:p w:rsidR="00A30899" w:rsidRPr="00B645AF" w:rsidRDefault="00A30899" w:rsidP="00A30899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AF">
        <w:rPr>
          <w:rFonts w:ascii="Times New Roman" w:eastAsia="Calibri" w:hAnsi="Times New Roman" w:cs="Times New Roman"/>
          <w:sz w:val="28"/>
          <w:szCs w:val="28"/>
        </w:rPr>
        <w:t>разработано методическое сопровождение по теме;</w:t>
      </w:r>
    </w:p>
    <w:p w:rsidR="00A30899" w:rsidRPr="00B645AF" w:rsidRDefault="00A30899" w:rsidP="00A30899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AF">
        <w:rPr>
          <w:rFonts w:ascii="Times New Roman" w:eastAsia="Calibri" w:hAnsi="Times New Roman" w:cs="Times New Roman"/>
          <w:sz w:val="28"/>
          <w:szCs w:val="28"/>
        </w:rPr>
        <w:t xml:space="preserve">повышение социального статуса и </w:t>
      </w:r>
      <w:r>
        <w:rPr>
          <w:rFonts w:ascii="Times New Roman" w:eastAsia="Calibri" w:hAnsi="Times New Roman" w:cs="Times New Roman"/>
          <w:sz w:val="28"/>
          <w:szCs w:val="28"/>
        </w:rPr>
        <w:t>укрепление имиджа ДОУ</w:t>
      </w:r>
      <w:r w:rsidRPr="00B645A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A30899" w:rsidRPr="00B645AF" w:rsidRDefault="00A30899" w:rsidP="00A30899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AF">
        <w:rPr>
          <w:rFonts w:ascii="Times New Roman" w:eastAsia="Calibri" w:hAnsi="Times New Roman" w:cs="Times New Roman"/>
          <w:sz w:val="28"/>
          <w:szCs w:val="28"/>
        </w:rPr>
        <w:t>пополнение материальной базы учреждения.</w:t>
      </w:r>
    </w:p>
    <w:p w:rsidR="00A30899" w:rsidRPr="00F438BC" w:rsidRDefault="00A30899" w:rsidP="00A308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F438BC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У социальных партнеров:</w:t>
      </w:r>
    </w:p>
    <w:p w:rsidR="00A30899" w:rsidRPr="00B645AF" w:rsidRDefault="00A30899" w:rsidP="00A30899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AF">
        <w:rPr>
          <w:rFonts w:ascii="Times New Roman" w:eastAsia="Calibri" w:hAnsi="Times New Roman" w:cs="Times New Roman"/>
          <w:sz w:val="28"/>
          <w:szCs w:val="28"/>
        </w:rPr>
        <w:t>укрепление статуса учреждений среди участников проекта;</w:t>
      </w:r>
    </w:p>
    <w:p w:rsidR="00C92501" w:rsidRPr="00C92501" w:rsidRDefault="00A30899" w:rsidP="00A30899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AF">
        <w:rPr>
          <w:rFonts w:ascii="Times New Roman" w:eastAsia="Calibri" w:hAnsi="Times New Roman" w:cs="Times New Roman"/>
          <w:sz w:val="28"/>
          <w:szCs w:val="28"/>
        </w:rPr>
        <w:t>пополнение материальной базы учреждений за счет увеличения количества посещения мероприятий.</w:t>
      </w:r>
    </w:p>
    <w:p w:rsidR="00A30899" w:rsidRDefault="00A30899" w:rsidP="00A308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3.3. Механизм исполнения проекта</w:t>
      </w:r>
    </w:p>
    <w:p w:rsidR="00502CB6" w:rsidRDefault="00502CB6" w:rsidP="00A30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Педагогические коллективы</w:t>
      </w:r>
      <w:r w:rsidR="00A30899">
        <w:rPr>
          <w:rFonts w:ascii="Times New Roman" w:hAnsi="Times New Roman" w:cs="Times New Roman"/>
          <w:sz w:val="28"/>
          <w:szCs w:val="28"/>
          <w:lang w:val="ru-RU"/>
        </w:rPr>
        <w:t xml:space="preserve"> ДОУ</w:t>
      </w:r>
      <w:r w:rsidRPr="00502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осуществляют реализацию проекта </w:t>
      </w:r>
    </w:p>
    <w:p w:rsidR="00A30899" w:rsidRDefault="00A30899" w:rsidP="00A30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3 блокам</w:t>
      </w:r>
      <w:r w:rsidRPr="00A937F1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A30899" w:rsidRPr="00B645AF" w:rsidRDefault="00A30899" w:rsidP="00A30899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AF">
        <w:rPr>
          <w:rFonts w:ascii="Times New Roman" w:hAnsi="Times New Roman" w:cs="Times New Roman"/>
          <w:sz w:val="28"/>
          <w:szCs w:val="28"/>
        </w:rPr>
        <w:t>«Народные традиции Нюксенского края»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645AF">
        <w:rPr>
          <w:rFonts w:ascii="Times New Roman" w:hAnsi="Times New Roman" w:cs="Times New Roman"/>
          <w:sz w:val="28"/>
          <w:szCs w:val="28"/>
        </w:rPr>
        <w:t xml:space="preserve">с. Нюксеница, </w:t>
      </w:r>
      <w:proofErr w:type="spellStart"/>
      <w:r w:rsidRPr="00B645AF">
        <w:rPr>
          <w:rFonts w:ascii="Times New Roman" w:hAnsi="Times New Roman" w:cs="Times New Roman"/>
          <w:sz w:val="28"/>
          <w:szCs w:val="28"/>
        </w:rPr>
        <w:t>а.о</w:t>
      </w:r>
      <w:r>
        <w:rPr>
          <w:rFonts w:ascii="Times New Roman" w:hAnsi="Times New Roman" w:cs="Times New Roman"/>
          <w:sz w:val="28"/>
          <w:szCs w:val="28"/>
        </w:rPr>
        <w:t>.о.д</w:t>
      </w:r>
      <w:proofErr w:type="spellEnd"/>
      <w:r>
        <w:rPr>
          <w:rFonts w:ascii="Times New Roman" w:hAnsi="Times New Roman" w:cs="Times New Roman"/>
          <w:sz w:val="28"/>
          <w:szCs w:val="28"/>
        </w:rPr>
        <w:t>. ул. Культуры д.4 и 4А</w:t>
      </w:r>
      <w:r w:rsidRPr="00B645AF">
        <w:rPr>
          <w:rFonts w:ascii="Times New Roman" w:hAnsi="Times New Roman" w:cs="Times New Roman"/>
          <w:sz w:val="28"/>
          <w:szCs w:val="28"/>
        </w:rPr>
        <w:t>;</w:t>
      </w:r>
    </w:p>
    <w:p w:rsidR="00A30899" w:rsidRPr="00B645AF" w:rsidRDefault="00A30899" w:rsidP="00A30899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«Родное село и его </w:t>
      </w:r>
      <w:proofErr w:type="gramStart"/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Нюксеница, </w:t>
      </w:r>
      <w:proofErr w:type="spellStart"/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>а.о.о.д</w:t>
      </w:r>
      <w:proofErr w:type="spellEnd"/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ул. Садовая 3а,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3б;</w:t>
      </w:r>
    </w:p>
    <w:p w:rsidR="00C92501" w:rsidRPr="00C92501" w:rsidRDefault="00A30899" w:rsidP="00A30899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«Юные друзья природы»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>д. Б-</w:t>
      </w:r>
      <w:proofErr w:type="gramStart"/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Слободка  ул.</w:t>
      </w:r>
      <w:proofErr w:type="gramEnd"/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олевая 2</w:t>
      </w:r>
      <w:r w:rsidR="00C925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501" w:rsidRDefault="00C92501" w:rsidP="00A308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30899" w:rsidRPr="00502CB6" w:rsidRDefault="00502CB6" w:rsidP="00A308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3.4. </w:t>
      </w:r>
      <w:r w:rsidR="00A30899" w:rsidRPr="00502C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Перечень работ, выполняемых в рамках проекта:</w:t>
      </w:r>
    </w:p>
    <w:p w:rsidR="00A30899" w:rsidRDefault="00A30899" w:rsidP="00A30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Направления деятельности администрации</w:t>
      </w:r>
      <w:r w:rsidR="00385B84">
        <w:rPr>
          <w:rFonts w:ascii="Times New Roman" w:hAnsi="Times New Roman" w:cs="Times New Roman"/>
          <w:sz w:val="28"/>
          <w:szCs w:val="28"/>
          <w:lang w:val="ru-RU"/>
        </w:rPr>
        <w:t xml:space="preserve"> ДОУ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30899" w:rsidRDefault="00A30899" w:rsidP="00A30899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организационно-просветительская работа;</w:t>
      </w:r>
    </w:p>
    <w:p w:rsidR="00A30899" w:rsidRPr="00CA78EB" w:rsidRDefault="00A30899" w:rsidP="00A30899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контрольно-аналитическая функция.</w:t>
      </w:r>
    </w:p>
    <w:p w:rsidR="00A30899" w:rsidRPr="005A02EE" w:rsidRDefault="00A30899" w:rsidP="00A308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Направления деятельности воспитателей и специалистов ДОУ:</w:t>
      </w:r>
    </w:p>
    <w:p w:rsidR="00A30899" w:rsidRPr="00B645AF" w:rsidRDefault="00A30899" w:rsidP="00A30899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с детьми;</w:t>
      </w:r>
    </w:p>
    <w:p w:rsidR="00A30899" w:rsidRPr="00B645AF" w:rsidRDefault="00A30899" w:rsidP="00A30899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образовательный процесс;</w:t>
      </w:r>
    </w:p>
    <w:p w:rsidR="00A30899" w:rsidRPr="00B645AF" w:rsidRDefault="00A30899" w:rsidP="00A30899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досуговая деятельность с детьми и родителями;</w:t>
      </w:r>
    </w:p>
    <w:p w:rsidR="00A30899" w:rsidRPr="00B645AF" w:rsidRDefault="00A30899" w:rsidP="00A30899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РППС по краеведению;</w:t>
      </w:r>
    </w:p>
    <w:p w:rsidR="00A30899" w:rsidRDefault="00A30899" w:rsidP="00A30899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распространение опыта работы на разных уровнях.</w:t>
      </w:r>
    </w:p>
    <w:p w:rsidR="00385B84" w:rsidRDefault="00385B84" w:rsidP="00385B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09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Направления </w:t>
      </w:r>
      <w:proofErr w:type="gramStart"/>
      <w:r w:rsidRPr="001809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деятельности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социальных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партнеров </w:t>
      </w:r>
      <w:r w:rsidRPr="001809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ДОУ:</w:t>
      </w:r>
    </w:p>
    <w:p w:rsidR="00385B84" w:rsidRPr="00385B84" w:rsidRDefault="00385B84" w:rsidP="00385B84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организационно-консультативная работа; </w:t>
      </w:r>
    </w:p>
    <w:p w:rsidR="00385B84" w:rsidRPr="00C92501" w:rsidRDefault="00385B84" w:rsidP="00B645AF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</w:t>
      </w:r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 </w:t>
      </w:r>
      <w:r w:rsidRPr="00B645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воспитателями.</w:t>
      </w:r>
    </w:p>
    <w:p w:rsidR="00C92501" w:rsidRDefault="00C92501" w:rsidP="00B645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55632" w:rsidRPr="00B65876" w:rsidRDefault="00271E19" w:rsidP="00B64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3.5</w:t>
      </w:r>
      <w:r w:rsidR="00002D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786B0A">
        <w:rPr>
          <w:rFonts w:ascii="Times New Roman" w:hAnsi="Times New Roman" w:cs="Times New Roman"/>
          <w:b/>
          <w:sz w:val="28"/>
          <w:szCs w:val="28"/>
          <w:lang w:val="ru-RU"/>
        </w:rPr>
        <w:t>Этапы</w:t>
      </w:r>
      <w:r w:rsidR="00B658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реализации проекта с 01.09.</w:t>
      </w:r>
      <w:r w:rsidR="002B2E6A" w:rsidRPr="00B65876">
        <w:rPr>
          <w:rFonts w:ascii="Times New Roman" w:hAnsi="Times New Roman" w:cs="Times New Roman"/>
          <w:b/>
          <w:sz w:val="28"/>
          <w:szCs w:val="28"/>
          <w:lang w:val="ru-RU"/>
        </w:rPr>
        <w:t>2017</w:t>
      </w:r>
      <w:r w:rsidR="00B65876" w:rsidRPr="00B658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B2E6A" w:rsidRPr="00B65876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B65876" w:rsidRPr="00B658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30.08.</w:t>
      </w:r>
      <w:r w:rsidR="002B2E6A" w:rsidRPr="00B65876">
        <w:rPr>
          <w:rFonts w:ascii="Times New Roman" w:hAnsi="Times New Roman" w:cs="Times New Roman"/>
          <w:b/>
          <w:sz w:val="28"/>
          <w:szCs w:val="28"/>
          <w:lang w:val="ru-RU"/>
        </w:rPr>
        <w:t>2019</w:t>
      </w:r>
      <w:r w:rsidR="008556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г.г.</w:t>
      </w:r>
    </w:p>
    <w:p w:rsidR="00855632" w:rsidRPr="00855632" w:rsidRDefault="00855632" w:rsidP="00B65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8556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C50BD">
        <w:rPr>
          <w:rFonts w:ascii="Times New Roman" w:hAnsi="Times New Roman" w:cs="Times New Roman"/>
          <w:b/>
          <w:sz w:val="28"/>
          <w:szCs w:val="28"/>
          <w:lang w:val="ru-RU"/>
        </w:rPr>
        <w:t>этап. О</w:t>
      </w:r>
      <w:r w:rsidR="004160E9">
        <w:rPr>
          <w:rFonts w:ascii="Times New Roman" w:hAnsi="Times New Roman" w:cs="Times New Roman"/>
          <w:b/>
          <w:sz w:val="28"/>
          <w:szCs w:val="28"/>
          <w:lang w:val="ru-RU"/>
        </w:rPr>
        <w:t>рганизационный</w:t>
      </w:r>
      <w:r w:rsidR="001C50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</w:t>
      </w:r>
      <w:r w:rsidR="004160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B2E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B2E6A" w:rsidRPr="002B2E6A">
        <w:rPr>
          <w:rFonts w:ascii="Times New Roman" w:hAnsi="Times New Roman" w:cs="Times New Roman"/>
          <w:sz w:val="28"/>
          <w:szCs w:val="28"/>
          <w:lang w:val="ru-RU"/>
        </w:rPr>
        <w:t>01.09.2017 - 31.10.2017</w:t>
      </w:r>
    </w:p>
    <w:p w:rsidR="00855632" w:rsidRPr="00855632" w:rsidRDefault="00855632" w:rsidP="00B64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Цель: </w:t>
      </w:r>
      <w:r w:rsidR="0084776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855632">
        <w:rPr>
          <w:rFonts w:ascii="Times New Roman" w:hAnsi="Times New Roman" w:cs="Times New Roman"/>
          <w:sz w:val="28"/>
          <w:szCs w:val="28"/>
          <w:lang w:val="ru-RU"/>
        </w:rPr>
        <w:t xml:space="preserve">ланирование работы </w:t>
      </w:r>
      <w:r w:rsidR="0012110A">
        <w:rPr>
          <w:rFonts w:ascii="Times New Roman" w:hAnsi="Times New Roman" w:cs="Times New Roman"/>
          <w:sz w:val="28"/>
          <w:szCs w:val="28"/>
          <w:lang w:val="ru-RU"/>
        </w:rPr>
        <w:t xml:space="preserve">и создание условий </w:t>
      </w:r>
      <w:r w:rsidRPr="00855632">
        <w:rPr>
          <w:rFonts w:ascii="Times New Roman" w:hAnsi="Times New Roman" w:cs="Times New Roman"/>
          <w:sz w:val="28"/>
          <w:szCs w:val="28"/>
          <w:lang w:val="ru-RU"/>
        </w:rPr>
        <w:t>по реализации регионального и этнокультурного компонента в ДОУ.</w:t>
      </w:r>
    </w:p>
    <w:p w:rsidR="00855632" w:rsidRDefault="00855632" w:rsidP="00B645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423F23" w:rsidRDefault="00423F23" w:rsidP="00B645A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нормативно – правовое обеспечение реализации проекта;</w:t>
      </w:r>
    </w:p>
    <w:p w:rsidR="00423F23" w:rsidRPr="00423F23" w:rsidRDefault="00423F23" w:rsidP="00B645A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F23">
        <w:rPr>
          <w:rFonts w:ascii="Times New Roman" w:hAnsi="Times New Roman" w:cs="Times New Roman"/>
          <w:sz w:val="28"/>
          <w:szCs w:val="28"/>
        </w:rPr>
        <w:t xml:space="preserve">проанализировать ресурсную базу ДОУ для ведения проектной деятельности по ознакомлению детей с региональным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23F23">
        <w:rPr>
          <w:rFonts w:ascii="Times New Roman" w:hAnsi="Times New Roman" w:cs="Times New Roman"/>
          <w:sz w:val="28"/>
          <w:szCs w:val="28"/>
        </w:rPr>
        <w:t>этнокультурным компонентом;</w:t>
      </w:r>
    </w:p>
    <w:p w:rsidR="00F6760F" w:rsidRPr="00847765" w:rsidRDefault="00423F23" w:rsidP="00B645A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D7722" w:rsidRPr="00847765">
        <w:rPr>
          <w:rFonts w:ascii="Times New Roman" w:hAnsi="Times New Roman" w:cs="Times New Roman"/>
          <w:sz w:val="28"/>
          <w:szCs w:val="28"/>
        </w:rPr>
        <w:t>азработать</w:t>
      </w:r>
      <w:r w:rsidR="00F6760F" w:rsidRPr="00847765">
        <w:rPr>
          <w:rFonts w:ascii="Times New Roman" w:hAnsi="Times New Roman" w:cs="Times New Roman"/>
          <w:sz w:val="28"/>
          <w:szCs w:val="28"/>
        </w:rPr>
        <w:t xml:space="preserve"> </w:t>
      </w:r>
      <w:r w:rsidR="00AD7722" w:rsidRPr="00847765">
        <w:rPr>
          <w:rFonts w:ascii="Times New Roman" w:hAnsi="Times New Roman" w:cs="Times New Roman"/>
          <w:sz w:val="28"/>
          <w:szCs w:val="28"/>
        </w:rPr>
        <w:t>структуру</w:t>
      </w:r>
      <w:r w:rsidR="00F6760F" w:rsidRPr="00847765">
        <w:rPr>
          <w:rFonts w:ascii="Times New Roman" w:hAnsi="Times New Roman" w:cs="Times New Roman"/>
          <w:sz w:val="28"/>
          <w:szCs w:val="28"/>
        </w:rPr>
        <w:t xml:space="preserve"> реализации проекта</w:t>
      </w:r>
      <w:r w:rsidR="0076255B" w:rsidRPr="00847765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ДОУ;</w:t>
      </w:r>
    </w:p>
    <w:p w:rsidR="00423F23" w:rsidRPr="00423F23" w:rsidRDefault="00423F23" w:rsidP="00B645A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вовлечение </w:t>
      </w:r>
      <w:r w:rsidRPr="00423F23">
        <w:rPr>
          <w:rFonts w:ascii="Times New Roman" w:hAnsi="Times New Roman" w:cs="Times New Roman"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sz w:val="28"/>
          <w:szCs w:val="28"/>
        </w:rPr>
        <w:t>и социальных партнеров в деятельность краеведческого характера</w:t>
      </w:r>
      <w:r w:rsidRPr="00423F23">
        <w:rPr>
          <w:rFonts w:ascii="Times New Roman" w:hAnsi="Times New Roman" w:cs="Times New Roman"/>
          <w:sz w:val="28"/>
          <w:szCs w:val="28"/>
        </w:rPr>
        <w:t>.</w:t>
      </w:r>
    </w:p>
    <w:p w:rsidR="00855632" w:rsidRDefault="00855632" w:rsidP="00B64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Pr="008556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C50BD">
        <w:rPr>
          <w:rFonts w:ascii="Times New Roman" w:hAnsi="Times New Roman" w:cs="Times New Roman"/>
          <w:b/>
          <w:sz w:val="28"/>
          <w:szCs w:val="28"/>
          <w:lang w:val="ru-RU"/>
        </w:rPr>
        <w:t>этап. П</w:t>
      </w:r>
      <w:r w:rsidR="007625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рактический </w:t>
      </w:r>
      <w:r w:rsidR="00423F23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="001C50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23F23" w:rsidRPr="00423F23">
        <w:rPr>
          <w:rFonts w:ascii="Times New Roman" w:hAnsi="Times New Roman" w:cs="Times New Roman"/>
          <w:sz w:val="28"/>
          <w:szCs w:val="28"/>
          <w:lang w:val="ru-RU"/>
        </w:rPr>
        <w:t>01.11.2017 –</w:t>
      </w:r>
      <w:r w:rsidR="00423F23">
        <w:rPr>
          <w:rFonts w:ascii="Times New Roman" w:hAnsi="Times New Roman" w:cs="Times New Roman"/>
          <w:sz w:val="28"/>
          <w:szCs w:val="28"/>
          <w:lang w:val="ru-RU"/>
        </w:rPr>
        <w:t xml:space="preserve"> 31</w:t>
      </w:r>
      <w:r w:rsidR="00423F23" w:rsidRPr="00423F23">
        <w:rPr>
          <w:rFonts w:ascii="Times New Roman" w:hAnsi="Times New Roman" w:cs="Times New Roman"/>
          <w:sz w:val="28"/>
          <w:szCs w:val="28"/>
          <w:lang w:val="ru-RU"/>
        </w:rPr>
        <w:t>.04.</w:t>
      </w:r>
      <w:r w:rsidR="0012110A" w:rsidRPr="00423F23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Pr="008556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2110A" w:rsidRDefault="00473498" w:rsidP="00B64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Цель: </w:t>
      </w:r>
      <w:r w:rsidRPr="00473498">
        <w:rPr>
          <w:rFonts w:ascii="Times New Roman" w:hAnsi="Times New Roman" w:cs="Times New Roman"/>
          <w:sz w:val="28"/>
          <w:szCs w:val="28"/>
          <w:lang w:val="ru-RU"/>
        </w:rPr>
        <w:t>реализация проекта «Лучше нет родного края»</w:t>
      </w:r>
    </w:p>
    <w:p w:rsidR="00473498" w:rsidRPr="00473498" w:rsidRDefault="0039265A" w:rsidP="00B64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26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презентация </w:t>
      </w:r>
      <w:r w:rsidR="0012110A">
        <w:rPr>
          <w:rFonts w:ascii="Times New Roman" w:hAnsi="Times New Roman" w:cs="Times New Roman"/>
          <w:sz w:val="28"/>
          <w:szCs w:val="28"/>
          <w:lang w:val="ru-RU"/>
        </w:rPr>
        <w:t>работы по проекту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районном конкурсе «ООО-2019»</w:t>
      </w:r>
    </w:p>
    <w:p w:rsidR="00473498" w:rsidRDefault="00473498" w:rsidP="00B645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AD7722" w:rsidRPr="00B645AF" w:rsidRDefault="00CD5EC4" w:rsidP="00B645AF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47765" w:rsidRPr="00B64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систему взаимодействия участников образовательного процесса в рамках работы по проекту</w:t>
      </w:r>
      <w:r w:rsidR="00CA78EB" w:rsidRPr="00B64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23F23" w:rsidRPr="00B645AF" w:rsidRDefault="00CD5EC4" w:rsidP="00B645AF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AF">
        <w:rPr>
          <w:rFonts w:ascii="Times New Roman" w:hAnsi="Times New Roman" w:cs="Times New Roman"/>
          <w:sz w:val="28"/>
          <w:szCs w:val="28"/>
        </w:rPr>
        <w:t xml:space="preserve">обогатить материально – техническую базу учреждения; </w:t>
      </w:r>
    </w:p>
    <w:p w:rsidR="00847765" w:rsidRPr="00B645AF" w:rsidRDefault="00CD5EC4" w:rsidP="00B645AF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AF">
        <w:rPr>
          <w:rFonts w:ascii="Times New Roman" w:hAnsi="Times New Roman" w:cs="Times New Roman"/>
          <w:sz w:val="28"/>
          <w:szCs w:val="28"/>
        </w:rPr>
        <w:t>п</w:t>
      </w:r>
      <w:r w:rsidR="00847765" w:rsidRPr="00B645AF">
        <w:rPr>
          <w:rFonts w:ascii="Times New Roman" w:hAnsi="Times New Roman" w:cs="Times New Roman"/>
          <w:sz w:val="28"/>
          <w:szCs w:val="28"/>
        </w:rPr>
        <w:t>ополнять методическую копилку разработками мероприятий с детьми и с семьями</w:t>
      </w:r>
      <w:r w:rsidR="00CA78EB" w:rsidRPr="00B645AF">
        <w:rPr>
          <w:rFonts w:ascii="Times New Roman" w:hAnsi="Times New Roman" w:cs="Times New Roman"/>
          <w:sz w:val="28"/>
          <w:szCs w:val="28"/>
        </w:rPr>
        <w:t xml:space="preserve"> воспитанников;</w:t>
      </w:r>
    </w:p>
    <w:p w:rsidR="00CD5EC4" w:rsidRPr="00B645AF" w:rsidRDefault="00CD5EC4" w:rsidP="00B645AF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AF">
        <w:rPr>
          <w:rFonts w:ascii="Times New Roman" w:hAnsi="Times New Roman" w:cs="Times New Roman"/>
          <w:sz w:val="28"/>
          <w:szCs w:val="28"/>
        </w:rPr>
        <w:t>повысить профессиональную компетентность участников образовательного процесса;</w:t>
      </w:r>
    </w:p>
    <w:p w:rsidR="00473498" w:rsidRPr="00B65876" w:rsidRDefault="00CD5EC4" w:rsidP="00B645AF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AF">
        <w:rPr>
          <w:rFonts w:ascii="Times New Roman" w:hAnsi="Times New Roman" w:cs="Times New Roman"/>
          <w:sz w:val="28"/>
          <w:szCs w:val="28"/>
        </w:rPr>
        <w:t>п</w:t>
      </w:r>
      <w:r w:rsidR="00AD7722" w:rsidRPr="00B645AF">
        <w:rPr>
          <w:rFonts w:ascii="Times New Roman" w:hAnsi="Times New Roman" w:cs="Times New Roman"/>
          <w:sz w:val="28"/>
          <w:szCs w:val="28"/>
        </w:rPr>
        <w:t>резентовать работу по проекту в районном конкурсе «ООО-2019»</w:t>
      </w:r>
      <w:r w:rsidR="00CA78EB" w:rsidRPr="00B645AF">
        <w:rPr>
          <w:rFonts w:ascii="Times New Roman" w:hAnsi="Times New Roman" w:cs="Times New Roman"/>
          <w:sz w:val="28"/>
          <w:szCs w:val="28"/>
        </w:rPr>
        <w:t>.</w:t>
      </w:r>
    </w:p>
    <w:p w:rsidR="00855632" w:rsidRPr="00855632" w:rsidRDefault="00855632" w:rsidP="00B64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Pr="008556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C50BD">
        <w:rPr>
          <w:rFonts w:ascii="Times New Roman" w:hAnsi="Times New Roman" w:cs="Times New Roman"/>
          <w:b/>
          <w:sz w:val="28"/>
          <w:szCs w:val="28"/>
          <w:lang w:val="ru-RU"/>
        </w:rPr>
        <w:t>этап. З</w:t>
      </w:r>
      <w:r w:rsidR="001C50BD" w:rsidRPr="001C50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аключительный </w:t>
      </w:r>
      <w:r w:rsidR="00CD5EC4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="001C50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D5EC4" w:rsidRPr="00CD5EC4">
        <w:rPr>
          <w:rFonts w:ascii="Times New Roman" w:hAnsi="Times New Roman" w:cs="Times New Roman"/>
          <w:sz w:val="28"/>
          <w:szCs w:val="28"/>
          <w:lang w:val="ru-RU"/>
        </w:rPr>
        <w:t>01.05.</w:t>
      </w:r>
      <w:r w:rsidR="0039265A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CD5EC4">
        <w:rPr>
          <w:rFonts w:ascii="Times New Roman" w:hAnsi="Times New Roman" w:cs="Times New Roman"/>
          <w:sz w:val="28"/>
          <w:szCs w:val="28"/>
          <w:lang w:val="ru-RU"/>
        </w:rPr>
        <w:t xml:space="preserve"> – 30.08.2019</w:t>
      </w:r>
    </w:p>
    <w:p w:rsidR="00473498" w:rsidRPr="001C50BD" w:rsidRDefault="00847765" w:rsidP="00B645A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Цель: </w:t>
      </w:r>
      <w:r w:rsidR="001C50BD" w:rsidRPr="001C50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анализ результатов реализ</w:t>
      </w:r>
      <w:r w:rsidR="001C50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ации проекта </w:t>
      </w:r>
    </w:p>
    <w:p w:rsidR="00473498" w:rsidRDefault="00473498" w:rsidP="00B645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CA78EB" w:rsidRPr="00CA78EB" w:rsidRDefault="00CD5EC4" w:rsidP="00B645AF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A78EB" w:rsidRPr="00CA7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CA7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диагностику уровня достигнутых результатов;</w:t>
      </w:r>
    </w:p>
    <w:p w:rsidR="001C50BD" w:rsidRPr="00CD5EC4" w:rsidRDefault="00CD5EC4" w:rsidP="00B645AF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  <w:r w:rsidR="001C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бобщить</w:t>
      </w:r>
      <w:r w:rsidR="00CA7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</w:t>
      </w:r>
      <w:r w:rsidR="001C50BD" w:rsidRPr="001C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педагогов</w:t>
      </w:r>
      <w:r w:rsidR="001C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проекту</w:t>
      </w:r>
      <w:r w:rsidR="001C50BD" w:rsidRPr="001C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EC4" w:rsidRPr="00CD5EC4" w:rsidRDefault="00CD5EC4" w:rsidP="00B645AF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5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перспективы дальнейшей работы;</w:t>
      </w:r>
    </w:p>
    <w:p w:rsidR="001C50BD" w:rsidRPr="001C50BD" w:rsidRDefault="00CD5EC4" w:rsidP="00B645AF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C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ранслировать опыт работы педагогов</w:t>
      </w:r>
      <w:r w:rsidR="00CA7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мероприятиях разного уровня.</w:t>
      </w:r>
    </w:p>
    <w:p w:rsidR="00795439" w:rsidRDefault="00795439" w:rsidP="00B645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3C98" w:rsidRDefault="00271E19" w:rsidP="00B645A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3.6</w:t>
      </w:r>
      <w:r w:rsidR="00002D1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</w:t>
      </w:r>
      <w:r w:rsidR="00786B0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Возможные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риски</w:t>
      </w:r>
      <w:r w:rsidR="00C92501" w:rsidRPr="00C9250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C9250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 пути их преодоления</w:t>
      </w:r>
      <w:r w:rsidR="00786B0A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:rsidR="008F2DC3" w:rsidRDefault="008F2DC3" w:rsidP="00B645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5856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снижение мотивации участников к реализации проекта; </w:t>
      </w:r>
    </w:p>
    <w:p w:rsidR="007C3C98" w:rsidRDefault="00786B0A" w:rsidP="00B645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6B0A">
        <w:rPr>
          <w:rFonts w:ascii="Times New Roman" w:eastAsia="Calibri" w:hAnsi="Times New Roman" w:cs="Times New Roman"/>
          <w:sz w:val="28"/>
          <w:szCs w:val="28"/>
          <w:lang w:val="ru-RU"/>
        </w:rPr>
        <w:t>- отказ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родителей от благотворительной финансовой помощи при организации мероприятий с социальными партнерами повлечет за собой отказ от интерактивного взаимодействия специалистов учреждений с детьми.</w:t>
      </w:r>
    </w:p>
    <w:p w:rsidR="00786B0A" w:rsidRDefault="007C3C98" w:rsidP="00B645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отказ автотранспортного предприятия села в предоставлении автобуса для перевозки детей повлечет за собой невозможность проведения экскурсий с детьми в учреждения социальных партнеров.</w:t>
      </w:r>
    </w:p>
    <w:p w:rsidR="00271E19" w:rsidRDefault="00271E19" w:rsidP="00B645A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Пути преодоления возможных рисков:</w:t>
      </w:r>
    </w:p>
    <w:p w:rsidR="00271E19" w:rsidRDefault="00271E19" w:rsidP="00B645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грамотное проектирование работ по реализации проекта;</w:t>
      </w:r>
    </w:p>
    <w:p w:rsidR="00271E19" w:rsidRDefault="00271E19" w:rsidP="00271E1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творческий подход к организации взаимодействия между участниками проекта; </w:t>
      </w:r>
    </w:p>
    <w:p w:rsidR="00B65876" w:rsidRPr="00E83D2F" w:rsidRDefault="00271E19" w:rsidP="00B645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7C3C98">
        <w:rPr>
          <w:rFonts w:ascii="Times New Roman" w:eastAsia="Calibri" w:hAnsi="Times New Roman" w:cs="Times New Roman"/>
          <w:sz w:val="28"/>
          <w:szCs w:val="28"/>
          <w:lang w:val="ru-RU"/>
        </w:rPr>
        <w:t>выделение финансовой помощи из муниципального бюджета на приобретение ГСМ для перевозки детей к учреждениям социальных партнеров</w:t>
      </w:r>
      <w:r w:rsidR="000378A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56F69" w:rsidRDefault="00271E19" w:rsidP="00B645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3.7</w:t>
      </w:r>
      <w:r w:rsidR="00002D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E328CC">
        <w:rPr>
          <w:rFonts w:ascii="Times New Roman" w:hAnsi="Times New Roman" w:cs="Times New Roman"/>
          <w:b/>
          <w:sz w:val="28"/>
          <w:szCs w:val="28"/>
          <w:lang w:val="ru-RU"/>
        </w:rPr>
        <w:t>Возможность использования результатов</w:t>
      </w:r>
      <w:r w:rsidR="00E328CC" w:rsidRPr="00C56F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378A2">
        <w:rPr>
          <w:rFonts w:ascii="Times New Roman" w:hAnsi="Times New Roman" w:cs="Times New Roman"/>
          <w:b/>
          <w:sz w:val="28"/>
          <w:szCs w:val="28"/>
          <w:lang w:val="ru-RU"/>
        </w:rPr>
        <w:t>проекта</w:t>
      </w:r>
    </w:p>
    <w:p w:rsidR="00271E19" w:rsidRPr="00F438BC" w:rsidRDefault="00865E86" w:rsidP="00B645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438BC">
        <w:rPr>
          <w:rFonts w:ascii="Times New Roman" w:eastAsia="Calibri" w:hAnsi="Times New Roman" w:cs="Times New Roman"/>
          <w:sz w:val="28"/>
          <w:szCs w:val="28"/>
          <w:lang w:val="ru-RU"/>
        </w:rPr>
        <w:t>Опыт работы по данному проекту имеет практическую и педагогическую значимость для дошкольных образовательных учрежде</w:t>
      </w:r>
      <w:r w:rsidR="000378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ний </w:t>
      </w:r>
      <w:r w:rsidRPr="00F438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может быть </w:t>
      </w:r>
      <w:r w:rsidR="00E328CC">
        <w:rPr>
          <w:rFonts w:ascii="Times New Roman" w:eastAsia="Calibri" w:hAnsi="Times New Roman" w:cs="Times New Roman"/>
          <w:sz w:val="28"/>
          <w:szCs w:val="28"/>
          <w:lang w:val="ru-RU"/>
        </w:rPr>
        <w:t>рекомендован для использования в педагогической практике других детских садов.</w:t>
      </w:r>
    </w:p>
    <w:p w:rsidR="00B559F6" w:rsidRPr="00B559F6" w:rsidRDefault="00B559F6" w:rsidP="00B559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3.8. </w:t>
      </w:r>
      <w:r w:rsidRPr="00B559F6">
        <w:rPr>
          <w:rFonts w:ascii="Times New Roman" w:hAnsi="Times New Roman" w:cs="Times New Roman"/>
          <w:b/>
          <w:sz w:val="28"/>
          <w:szCs w:val="28"/>
          <w:lang w:val="ru-RU"/>
        </w:rPr>
        <w:t>Перспективы дальнейшей работы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B559F6" w:rsidRPr="00180923" w:rsidRDefault="00B559F6" w:rsidP="00B559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</w:t>
      </w:r>
      <w:r w:rsidRPr="00180923">
        <w:rPr>
          <w:rFonts w:ascii="Times New Roman" w:hAnsi="Times New Roman" w:cs="Times New Roman"/>
          <w:sz w:val="28"/>
          <w:szCs w:val="28"/>
          <w:lang w:val="ru-RU"/>
        </w:rPr>
        <w:t xml:space="preserve">родолжать работу ДОУ, как базовой площадки </w:t>
      </w:r>
      <w:r>
        <w:rPr>
          <w:rFonts w:ascii="Times New Roman" w:hAnsi="Times New Roman" w:cs="Times New Roman"/>
          <w:sz w:val="28"/>
          <w:szCs w:val="28"/>
          <w:lang w:val="ru-RU"/>
        </w:rPr>
        <w:t>Департамента ВО</w:t>
      </w:r>
      <w:r w:rsidRPr="00180923">
        <w:rPr>
          <w:rFonts w:ascii="Times New Roman" w:hAnsi="Times New Roman" w:cs="Times New Roman"/>
          <w:sz w:val="28"/>
          <w:szCs w:val="28"/>
          <w:lang w:val="ru-RU"/>
        </w:rPr>
        <w:t>, по реализации регионального и этнокультурного компонента в ООП ДО;</w:t>
      </w:r>
    </w:p>
    <w:p w:rsidR="00B559F6" w:rsidRPr="00180923" w:rsidRDefault="00B559F6" w:rsidP="00B559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80923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повышению профессиональной компетентности педагогов </w:t>
      </w:r>
      <w:r>
        <w:rPr>
          <w:rFonts w:ascii="Times New Roman" w:hAnsi="Times New Roman" w:cs="Times New Roman"/>
          <w:sz w:val="28"/>
          <w:szCs w:val="28"/>
          <w:lang w:val="ru-RU"/>
        </w:rPr>
        <w:t>в вопросах краеведения</w:t>
      </w:r>
      <w:r w:rsidRPr="0018092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559F6" w:rsidRPr="00180923" w:rsidRDefault="00B559F6" w:rsidP="00B559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180923">
        <w:rPr>
          <w:rFonts w:ascii="Times New Roman" w:hAnsi="Times New Roman" w:cs="Times New Roman"/>
          <w:sz w:val="28"/>
          <w:szCs w:val="28"/>
          <w:lang w:val="ru-RU"/>
        </w:rPr>
        <w:t>совершенствовать взаимодействие дошкольного учреждения с социальными партнерами в целях духовно – нравственного воспитания, формирования гражданской позиции дошкольников;</w:t>
      </w:r>
    </w:p>
    <w:p w:rsidR="00B559F6" w:rsidRPr="00180923" w:rsidRDefault="00B559F6" w:rsidP="00B559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80923">
        <w:rPr>
          <w:rFonts w:ascii="Times New Roman" w:hAnsi="Times New Roman" w:cs="Times New Roman"/>
          <w:sz w:val="28"/>
          <w:szCs w:val="28"/>
          <w:lang w:val="ru-RU"/>
        </w:rPr>
        <w:t>пополнять и обогащать содержание уголков краеведения в ДОУ;</w:t>
      </w:r>
    </w:p>
    <w:p w:rsidR="003073BA" w:rsidRPr="00E83D2F" w:rsidRDefault="00B559F6" w:rsidP="00E83D2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80923">
        <w:rPr>
          <w:rFonts w:ascii="Times New Roman" w:hAnsi="Times New Roman" w:cs="Times New Roman"/>
          <w:sz w:val="28"/>
          <w:szCs w:val="28"/>
          <w:lang w:val="ru-RU"/>
        </w:rPr>
        <w:t>обобщать и транслировать успешный опыт работы педагогов на мероприятиях разного уровня.</w:t>
      </w:r>
    </w:p>
    <w:p w:rsidR="00002D1E" w:rsidRDefault="00036F72" w:rsidP="00B645A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 Список литературы</w:t>
      </w:r>
    </w:p>
    <w:p w:rsidR="00002D1E" w:rsidRDefault="00002D1E" w:rsidP="00002D1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80923">
        <w:rPr>
          <w:rFonts w:ascii="Times New Roman" w:hAnsi="Times New Roman" w:cs="Times New Roman"/>
          <w:bCs/>
          <w:sz w:val="28"/>
          <w:szCs w:val="28"/>
          <w:lang w:val="ru-RU"/>
        </w:rPr>
        <w:t>1. Федеральный закон от 29.12.2012 г. № 273-ФЗ «Об образовании в Российской Федерации»;</w:t>
      </w:r>
    </w:p>
    <w:p w:rsidR="00F21071" w:rsidRDefault="00F21071" w:rsidP="00002D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Pr="00CB7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Государственная программа "Патриотическое воспитание граждан Российской Федерации на 2016-2020 год</w:t>
      </w:r>
      <w:r w:rsidR="00351A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ы, утвержденная </w:t>
      </w:r>
      <w:r w:rsidRPr="00E304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</w:t>
      </w:r>
      <w:r w:rsidR="00351A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E304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Правительства РФ от 30 декабря 2015 г. N 1493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81103" w:rsidRPr="00D81103" w:rsidRDefault="00D81103" w:rsidP="00D81103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81103">
        <w:rPr>
          <w:sz w:val="28"/>
          <w:szCs w:val="28"/>
        </w:rPr>
        <w:t>Распоряжение Правительства РФ от 6 июля 2018 г. № 1375-р</w:t>
      </w:r>
      <w:r w:rsidRPr="00D81103">
        <w:rPr>
          <w:bCs/>
          <w:sz w:val="28"/>
          <w:szCs w:val="28"/>
        </w:rPr>
        <w:t xml:space="preserve"> об</w:t>
      </w:r>
      <w:r>
        <w:rPr>
          <w:b/>
          <w:bCs/>
          <w:sz w:val="28"/>
          <w:szCs w:val="28"/>
        </w:rPr>
        <w:t xml:space="preserve"> </w:t>
      </w:r>
      <w:r w:rsidRPr="00D81103">
        <w:rPr>
          <w:bCs/>
          <w:sz w:val="28"/>
          <w:szCs w:val="28"/>
        </w:rPr>
        <w:t xml:space="preserve">утверждении </w:t>
      </w:r>
      <w:r>
        <w:rPr>
          <w:bCs/>
          <w:sz w:val="28"/>
          <w:szCs w:val="28"/>
        </w:rPr>
        <w:t xml:space="preserve">Плана </w:t>
      </w:r>
      <w:r w:rsidRPr="00D81103">
        <w:rPr>
          <w:bCs/>
          <w:sz w:val="28"/>
          <w:szCs w:val="28"/>
        </w:rPr>
        <w:t>основных мероприятий до 2020 года, проводимых в рамках Десятилетия детств</w:t>
      </w:r>
      <w:r>
        <w:rPr>
          <w:bCs/>
          <w:sz w:val="28"/>
          <w:szCs w:val="28"/>
        </w:rPr>
        <w:t>а.</w:t>
      </w:r>
    </w:p>
    <w:p w:rsidR="00002D1E" w:rsidRDefault="00351A22" w:rsidP="00002D1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002D1E" w:rsidRPr="001809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002D1E" w:rsidRPr="00180923">
        <w:rPr>
          <w:rFonts w:ascii="Times New Roman" w:hAnsi="Times New Roman" w:cs="Times New Roman"/>
          <w:bCs/>
          <w:sz w:val="28"/>
          <w:szCs w:val="28"/>
          <w:lang w:val="ru-RU"/>
        </w:rPr>
        <w:t>СанПин</w:t>
      </w:r>
      <w:proofErr w:type="spellEnd"/>
      <w:r w:rsidR="00002D1E" w:rsidRPr="001809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Российской Федерации от 04.07.2014 г. № 41;</w:t>
      </w:r>
    </w:p>
    <w:p w:rsidR="00F21071" w:rsidRDefault="00F21071" w:rsidP="00002D1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1809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ФГОС ДО</w:t>
      </w:r>
      <w:r w:rsidRPr="001809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утверждённый приказом </w:t>
      </w:r>
      <w:proofErr w:type="spellStart"/>
      <w:r w:rsidRPr="00180923">
        <w:rPr>
          <w:rFonts w:ascii="Times New Roman" w:hAnsi="Times New Roman" w:cs="Times New Roman"/>
          <w:bCs/>
          <w:sz w:val="28"/>
          <w:szCs w:val="28"/>
          <w:lang w:val="ru-RU"/>
        </w:rPr>
        <w:t>Минобрнауки</w:t>
      </w:r>
      <w:proofErr w:type="spellEnd"/>
      <w:r w:rsidRPr="001809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России от 29.08.2013 г. № 1008;</w:t>
      </w:r>
    </w:p>
    <w:p w:rsidR="00351A22" w:rsidRPr="00F21071" w:rsidRDefault="00351A22" w:rsidP="00002D1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4. Основная общеобразовательная программа «От рождения до школы» под редакцией Н.Е.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Вераксы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/2015/</w:t>
      </w:r>
      <w:r w:rsidR="00D81103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002D1E" w:rsidRDefault="00002D1E" w:rsidP="00D8110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809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5. </w:t>
      </w:r>
      <w:r w:rsidR="000D1CF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Научно – практический журнал «Дошкольная педагогика» № 5/ май/ </w:t>
      </w:r>
      <w:proofErr w:type="gramStart"/>
      <w:r w:rsidR="000D1CFE">
        <w:rPr>
          <w:rFonts w:ascii="Times New Roman" w:hAnsi="Times New Roman" w:cs="Times New Roman"/>
          <w:bCs/>
          <w:sz w:val="28"/>
          <w:szCs w:val="28"/>
          <w:lang w:val="ru-RU"/>
        </w:rPr>
        <w:t>2016</w:t>
      </w:r>
      <w:r w:rsidR="000D1CFE" w:rsidRPr="001809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D1CFE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proofErr w:type="gramEnd"/>
      <w:r w:rsidR="000D1CF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</w:t>
      </w:r>
      <w:r w:rsidR="000D1CFE" w:rsidRPr="00180923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="000D1CF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63, </w:t>
      </w:r>
      <w:r w:rsidR="000D1CFE" w:rsidRPr="001809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D1CFE">
        <w:rPr>
          <w:rFonts w:ascii="Times New Roman" w:hAnsi="Times New Roman" w:cs="Times New Roman"/>
          <w:bCs/>
          <w:sz w:val="28"/>
          <w:szCs w:val="28"/>
          <w:lang w:val="ru-RU"/>
        </w:rPr>
        <w:t>С - Петербург</w:t>
      </w:r>
      <w:r w:rsidRPr="001809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0D1CFE">
        <w:rPr>
          <w:rFonts w:ascii="Times New Roman" w:hAnsi="Times New Roman" w:cs="Times New Roman"/>
          <w:bCs/>
          <w:sz w:val="28"/>
          <w:szCs w:val="28"/>
          <w:lang w:val="ru-RU"/>
        </w:rPr>
        <w:t>Детство – пресс</w:t>
      </w:r>
      <w:r w:rsidR="00D8110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8F2DC3" w:rsidRPr="008F2DC3" w:rsidRDefault="008F2DC3" w:rsidP="008F2D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8F2DC3">
        <w:rPr>
          <w:rFonts w:ascii="Times New Roman" w:hAnsi="Times New Roman" w:cs="Times New Roman"/>
          <w:sz w:val="28"/>
          <w:szCs w:val="28"/>
          <w:lang w:eastAsia="ru-RU"/>
        </w:rPr>
        <w:t>Н.Г. Пантелеева. Знакомим детей с малой Родиной – Москва, ТЦ «Сфера», 2015</w:t>
      </w:r>
    </w:p>
    <w:p w:rsidR="008F2DC3" w:rsidRPr="008F2DC3" w:rsidRDefault="008F2DC3" w:rsidP="008F2D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F2DC3">
        <w:rPr>
          <w:rFonts w:ascii="Times New Roman" w:hAnsi="Times New Roman" w:cs="Times New Roman"/>
          <w:sz w:val="28"/>
          <w:szCs w:val="28"/>
        </w:rPr>
        <w:t xml:space="preserve">А.Я. Чабан, Л.Л. </w:t>
      </w:r>
      <w:proofErr w:type="spellStart"/>
      <w:r w:rsidRPr="008F2DC3"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 w:rsidRPr="008F2DC3">
        <w:rPr>
          <w:rFonts w:ascii="Times New Roman" w:hAnsi="Times New Roman" w:cs="Times New Roman"/>
          <w:sz w:val="28"/>
          <w:szCs w:val="28"/>
        </w:rPr>
        <w:t>. Знакомим дошкольников с народной культурой</w:t>
      </w:r>
      <w:r w:rsidRPr="008F2DC3">
        <w:rPr>
          <w:rFonts w:ascii="Times New Roman" w:hAnsi="Times New Roman" w:cs="Times New Roman"/>
          <w:sz w:val="28"/>
          <w:szCs w:val="28"/>
          <w:lang w:eastAsia="ru-RU"/>
        </w:rPr>
        <w:t xml:space="preserve"> - Москва, ТЦ «Сфера», 2011</w:t>
      </w:r>
    </w:p>
    <w:p w:rsidR="008F2DC3" w:rsidRPr="008F2DC3" w:rsidRDefault="008F2DC3" w:rsidP="008F2D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8. </w:t>
      </w:r>
      <w:r w:rsidRPr="008F2DC3">
        <w:rPr>
          <w:rFonts w:ascii="Times New Roman" w:hAnsi="Times New Roman" w:cs="Times New Roman"/>
          <w:sz w:val="28"/>
          <w:szCs w:val="28"/>
          <w:lang w:eastAsia="ru-RU"/>
        </w:rPr>
        <w:t xml:space="preserve">Л.О. Тимофеева, Н.Н. </w:t>
      </w:r>
      <w:proofErr w:type="spellStart"/>
      <w:r w:rsidRPr="008F2DC3">
        <w:rPr>
          <w:rFonts w:ascii="Times New Roman" w:hAnsi="Times New Roman" w:cs="Times New Roman"/>
          <w:sz w:val="28"/>
          <w:szCs w:val="28"/>
          <w:lang w:eastAsia="ru-RU"/>
        </w:rPr>
        <w:t>Волохова</w:t>
      </w:r>
      <w:proofErr w:type="spellEnd"/>
      <w:r w:rsidRPr="008F2DC3">
        <w:rPr>
          <w:rFonts w:ascii="Times New Roman" w:hAnsi="Times New Roman" w:cs="Times New Roman"/>
          <w:sz w:val="28"/>
          <w:szCs w:val="28"/>
          <w:lang w:eastAsia="ru-RU"/>
        </w:rPr>
        <w:t>, Приобщение старших дошкольников к традициям родного края  –   Волгоград, «Учитель», 2015.</w:t>
      </w:r>
    </w:p>
    <w:p w:rsidR="008F2DC3" w:rsidRPr="00D81103" w:rsidRDefault="008F2DC3" w:rsidP="00D8110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sectPr w:rsidR="008F2DC3" w:rsidRPr="00D81103" w:rsidSect="00161E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2755"/>
    <w:multiLevelType w:val="multilevel"/>
    <w:tmpl w:val="3380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F6D90"/>
    <w:multiLevelType w:val="hybridMultilevel"/>
    <w:tmpl w:val="1A28CA1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2520459"/>
    <w:multiLevelType w:val="hybridMultilevel"/>
    <w:tmpl w:val="33AEF2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A3654"/>
    <w:multiLevelType w:val="hybridMultilevel"/>
    <w:tmpl w:val="0C00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157A4"/>
    <w:multiLevelType w:val="hybridMultilevel"/>
    <w:tmpl w:val="D0D8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7E54"/>
    <w:multiLevelType w:val="hybridMultilevel"/>
    <w:tmpl w:val="5DFAC302"/>
    <w:lvl w:ilvl="0" w:tplc="B2841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28410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60793"/>
    <w:multiLevelType w:val="hybridMultilevel"/>
    <w:tmpl w:val="7E5CE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52A52"/>
    <w:multiLevelType w:val="hybridMultilevel"/>
    <w:tmpl w:val="A3323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20902"/>
    <w:multiLevelType w:val="hybridMultilevel"/>
    <w:tmpl w:val="7DCEC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2FA"/>
    <w:multiLevelType w:val="hybridMultilevel"/>
    <w:tmpl w:val="368A9C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4B98"/>
    <w:multiLevelType w:val="hybridMultilevel"/>
    <w:tmpl w:val="886C1E40"/>
    <w:lvl w:ilvl="0" w:tplc="B2841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02E8D"/>
    <w:multiLevelType w:val="hybridMultilevel"/>
    <w:tmpl w:val="F1001A20"/>
    <w:lvl w:ilvl="0" w:tplc="31A860C6">
      <w:start w:val="8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43335"/>
    <w:multiLevelType w:val="hybridMultilevel"/>
    <w:tmpl w:val="7AEC13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6E0160"/>
    <w:multiLevelType w:val="hybridMultilevel"/>
    <w:tmpl w:val="428A3DBE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0111C1"/>
    <w:multiLevelType w:val="hybridMultilevel"/>
    <w:tmpl w:val="9A961D04"/>
    <w:lvl w:ilvl="0" w:tplc="B284100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FB73E6C"/>
    <w:multiLevelType w:val="hybridMultilevel"/>
    <w:tmpl w:val="D2F80C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07799"/>
    <w:multiLevelType w:val="hybridMultilevel"/>
    <w:tmpl w:val="12ACB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E660D"/>
    <w:multiLevelType w:val="hybridMultilevel"/>
    <w:tmpl w:val="BAEA2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DAB"/>
    <w:multiLevelType w:val="hybridMultilevel"/>
    <w:tmpl w:val="63D8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E6866"/>
    <w:multiLevelType w:val="hybridMultilevel"/>
    <w:tmpl w:val="A8FE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9666E"/>
    <w:multiLevelType w:val="hybridMultilevel"/>
    <w:tmpl w:val="B8507BF2"/>
    <w:lvl w:ilvl="0" w:tplc="B2841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B0396"/>
    <w:multiLevelType w:val="hybridMultilevel"/>
    <w:tmpl w:val="84229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E0DE2"/>
    <w:multiLevelType w:val="hybridMultilevel"/>
    <w:tmpl w:val="B83C4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82EA7"/>
    <w:multiLevelType w:val="hybridMultilevel"/>
    <w:tmpl w:val="D9B6BE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64541"/>
    <w:multiLevelType w:val="hybridMultilevel"/>
    <w:tmpl w:val="47E2407C"/>
    <w:lvl w:ilvl="0" w:tplc="B2841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F3998"/>
    <w:multiLevelType w:val="hybridMultilevel"/>
    <w:tmpl w:val="E7843C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128EB"/>
    <w:multiLevelType w:val="hybridMultilevel"/>
    <w:tmpl w:val="E662ECF0"/>
    <w:lvl w:ilvl="0" w:tplc="B284100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79E34A9"/>
    <w:multiLevelType w:val="hybridMultilevel"/>
    <w:tmpl w:val="C0983AE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B6FB5"/>
    <w:multiLevelType w:val="hybridMultilevel"/>
    <w:tmpl w:val="7CD2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14B33"/>
    <w:multiLevelType w:val="hybridMultilevel"/>
    <w:tmpl w:val="34D42D24"/>
    <w:lvl w:ilvl="0" w:tplc="B284100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2832BC8"/>
    <w:multiLevelType w:val="hybridMultilevel"/>
    <w:tmpl w:val="B2F60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A439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87F41"/>
    <w:multiLevelType w:val="hybridMultilevel"/>
    <w:tmpl w:val="517C8FE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3852"/>
    <w:multiLevelType w:val="hybridMultilevel"/>
    <w:tmpl w:val="D6AAEE5A"/>
    <w:lvl w:ilvl="0" w:tplc="B2841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D25A3"/>
    <w:multiLevelType w:val="hybridMultilevel"/>
    <w:tmpl w:val="358A3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72531"/>
    <w:multiLevelType w:val="hybridMultilevel"/>
    <w:tmpl w:val="EBD86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E47DC"/>
    <w:multiLevelType w:val="hybridMultilevel"/>
    <w:tmpl w:val="3208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32692"/>
    <w:multiLevelType w:val="hybridMultilevel"/>
    <w:tmpl w:val="EBCEF0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32AD4"/>
    <w:multiLevelType w:val="hybridMultilevel"/>
    <w:tmpl w:val="BA54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C04D0"/>
    <w:multiLevelType w:val="hybridMultilevel"/>
    <w:tmpl w:val="79D69B80"/>
    <w:lvl w:ilvl="0" w:tplc="B284100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86C4E6B"/>
    <w:multiLevelType w:val="hybridMultilevel"/>
    <w:tmpl w:val="4FE8090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0" w15:restartNumberingAfterBreak="0">
    <w:nsid w:val="68B06AD6"/>
    <w:multiLevelType w:val="hybridMultilevel"/>
    <w:tmpl w:val="A92ECF2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6D0763BC"/>
    <w:multiLevelType w:val="hybridMultilevel"/>
    <w:tmpl w:val="C92080B2"/>
    <w:lvl w:ilvl="0" w:tplc="B284100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18D0417"/>
    <w:multiLevelType w:val="hybridMultilevel"/>
    <w:tmpl w:val="519C65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4A82ED2"/>
    <w:multiLevelType w:val="hybridMultilevel"/>
    <w:tmpl w:val="E5BCDF4C"/>
    <w:lvl w:ilvl="0" w:tplc="B2841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B1CA9"/>
    <w:multiLevelType w:val="hybridMultilevel"/>
    <w:tmpl w:val="687CC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91D11"/>
    <w:multiLevelType w:val="hybridMultilevel"/>
    <w:tmpl w:val="A9B4EA38"/>
    <w:lvl w:ilvl="0" w:tplc="B284100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C941A99"/>
    <w:multiLevelType w:val="hybridMultilevel"/>
    <w:tmpl w:val="338877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C9F3E76"/>
    <w:multiLevelType w:val="hybridMultilevel"/>
    <w:tmpl w:val="EB5838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46C1D"/>
    <w:multiLevelType w:val="hybridMultilevel"/>
    <w:tmpl w:val="D06E95C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2"/>
  </w:num>
  <w:num w:numId="3">
    <w:abstractNumId w:val="34"/>
  </w:num>
  <w:num w:numId="4">
    <w:abstractNumId w:val="13"/>
  </w:num>
  <w:num w:numId="5">
    <w:abstractNumId w:val="21"/>
  </w:num>
  <w:num w:numId="6">
    <w:abstractNumId w:val="36"/>
  </w:num>
  <w:num w:numId="7">
    <w:abstractNumId w:val="15"/>
  </w:num>
  <w:num w:numId="8">
    <w:abstractNumId w:val="0"/>
  </w:num>
  <w:num w:numId="9">
    <w:abstractNumId w:val="23"/>
  </w:num>
  <w:num w:numId="10">
    <w:abstractNumId w:val="28"/>
  </w:num>
  <w:num w:numId="11">
    <w:abstractNumId w:val="4"/>
  </w:num>
  <w:num w:numId="12">
    <w:abstractNumId w:val="6"/>
  </w:num>
  <w:num w:numId="13">
    <w:abstractNumId w:val="10"/>
  </w:num>
  <w:num w:numId="14">
    <w:abstractNumId w:val="3"/>
  </w:num>
  <w:num w:numId="15">
    <w:abstractNumId w:val="40"/>
  </w:num>
  <w:num w:numId="16">
    <w:abstractNumId w:val="35"/>
  </w:num>
  <w:num w:numId="17">
    <w:abstractNumId w:val="12"/>
  </w:num>
  <w:num w:numId="18">
    <w:abstractNumId w:val="33"/>
  </w:num>
  <w:num w:numId="19">
    <w:abstractNumId w:val="44"/>
  </w:num>
  <w:num w:numId="20">
    <w:abstractNumId w:val="46"/>
  </w:num>
  <w:num w:numId="21">
    <w:abstractNumId w:val="7"/>
  </w:num>
  <w:num w:numId="22">
    <w:abstractNumId w:val="30"/>
  </w:num>
  <w:num w:numId="23">
    <w:abstractNumId w:val="1"/>
  </w:num>
  <w:num w:numId="24">
    <w:abstractNumId w:val="39"/>
  </w:num>
  <w:num w:numId="25">
    <w:abstractNumId w:val="8"/>
  </w:num>
  <w:num w:numId="26">
    <w:abstractNumId w:val="17"/>
  </w:num>
  <w:num w:numId="27">
    <w:abstractNumId w:val="32"/>
  </w:num>
  <w:num w:numId="28">
    <w:abstractNumId w:val="5"/>
  </w:num>
  <w:num w:numId="29">
    <w:abstractNumId w:val="41"/>
  </w:num>
  <w:num w:numId="30">
    <w:abstractNumId w:val="38"/>
  </w:num>
  <w:num w:numId="31">
    <w:abstractNumId w:val="24"/>
  </w:num>
  <w:num w:numId="32">
    <w:abstractNumId w:val="29"/>
  </w:num>
  <w:num w:numId="33">
    <w:abstractNumId w:val="14"/>
  </w:num>
  <w:num w:numId="34">
    <w:abstractNumId w:val="43"/>
  </w:num>
  <w:num w:numId="35">
    <w:abstractNumId w:val="45"/>
  </w:num>
  <w:num w:numId="36">
    <w:abstractNumId w:val="26"/>
  </w:num>
  <w:num w:numId="37">
    <w:abstractNumId w:val="20"/>
  </w:num>
  <w:num w:numId="38">
    <w:abstractNumId w:val="9"/>
  </w:num>
  <w:num w:numId="39">
    <w:abstractNumId w:val="16"/>
  </w:num>
  <w:num w:numId="40">
    <w:abstractNumId w:val="18"/>
  </w:num>
  <w:num w:numId="41">
    <w:abstractNumId w:val="37"/>
  </w:num>
  <w:num w:numId="42">
    <w:abstractNumId w:val="22"/>
  </w:num>
  <w:num w:numId="43">
    <w:abstractNumId w:val="19"/>
  </w:num>
  <w:num w:numId="44">
    <w:abstractNumId w:val="2"/>
  </w:num>
  <w:num w:numId="45">
    <w:abstractNumId w:val="27"/>
  </w:num>
  <w:num w:numId="46">
    <w:abstractNumId w:val="25"/>
  </w:num>
  <w:num w:numId="47">
    <w:abstractNumId w:val="11"/>
  </w:num>
  <w:num w:numId="48">
    <w:abstractNumId w:val="31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1E05"/>
    <w:rsid w:val="00002D1E"/>
    <w:rsid w:val="00003C99"/>
    <w:rsid w:val="00011C1B"/>
    <w:rsid w:val="0002431D"/>
    <w:rsid w:val="000343BC"/>
    <w:rsid w:val="00036F72"/>
    <w:rsid w:val="000378A2"/>
    <w:rsid w:val="00044635"/>
    <w:rsid w:val="00057EB4"/>
    <w:rsid w:val="000B6026"/>
    <w:rsid w:val="000D1CFE"/>
    <w:rsid w:val="000D36D7"/>
    <w:rsid w:val="00112EA8"/>
    <w:rsid w:val="0012110A"/>
    <w:rsid w:val="00156BCA"/>
    <w:rsid w:val="00161E05"/>
    <w:rsid w:val="001779E6"/>
    <w:rsid w:val="00180923"/>
    <w:rsid w:val="00192F04"/>
    <w:rsid w:val="001931EA"/>
    <w:rsid w:val="001A7356"/>
    <w:rsid w:val="001C50BD"/>
    <w:rsid w:val="001E033E"/>
    <w:rsid w:val="00205CF9"/>
    <w:rsid w:val="0021569A"/>
    <w:rsid w:val="00227240"/>
    <w:rsid w:val="0027040D"/>
    <w:rsid w:val="002716FB"/>
    <w:rsid w:val="00271E19"/>
    <w:rsid w:val="00274E74"/>
    <w:rsid w:val="0029612D"/>
    <w:rsid w:val="002B0221"/>
    <w:rsid w:val="002B2E6A"/>
    <w:rsid w:val="002C0286"/>
    <w:rsid w:val="002D7B14"/>
    <w:rsid w:val="002E5126"/>
    <w:rsid w:val="002F334E"/>
    <w:rsid w:val="00303C09"/>
    <w:rsid w:val="003073BA"/>
    <w:rsid w:val="00310AB2"/>
    <w:rsid w:val="0031139F"/>
    <w:rsid w:val="003208C5"/>
    <w:rsid w:val="00347756"/>
    <w:rsid w:val="00351A22"/>
    <w:rsid w:val="00364E48"/>
    <w:rsid w:val="00376E37"/>
    <w:rsid w:val="00385B84"/>
    <w:rsid w:val="003867AB"/>
    <w:rsid w:val="0039265A"/>
    <w:rsid w:val="003A35EB"/>
    <w:rsid w:val="003B58AD"/>
    <w:rsid w:val="003B7F0A"/>
    <w:rsid w:val="003C6EC6"/>
    <w:rsid w:val="00405156"/>
    <w:rsid w:val="004160E9"/>
    <w:rsid w:val="00417CE5"/>
    <w:rsid w:val="00423F23"/>
    <w:rsid w:val="004431C4"/>
    <w:rsid w:val="00451665"/>
    <w:rsid w:val="00462B9E"/>
    <w:rsid w:val="00473498"/>
    <w:rsid w:val="004737C6"/>
    <w:rsid w:val="00481267"/>
    <w:rsid w:val="00484A3A"/>
    <w:rsid w:val="00485FC3"/>
    <w:rsid w:val="004D785C"/>
    <w:rsid w:val="004F38AF"/>
    <w:rsid w:val="004F6409"/>
    <w:rsid w:val="00502CB6"/>
    <w:rsid w:val="0050503D"/>
    <w:rsid w:val="00512553"/>
    <w:rsid w:val="00517627"/>
    <w:rsid w:val="005426EE"/>
    <w:rsid w:val="00544364"/>
    <w:rsid w:val="005572E9"/>
    <w:rsid w:val="005808A1"/>
    <w:rsid w:val="00584230"/>
    <w:rsid w:val="00585645"/>
    <w:rsid w:val="005A02EE"/>
    <w:rsid w:val="005A5BCE"/>
    <w:rsid w:val="005B1ED8"/>
    <w:rsid w:val="005C07B5"/>
    <w:rsid w:val="005E5913"/>
    <w:rsid w:val="005F4F6D"/>
    <w:rsid w:val="00606FC2"/>
    <w:rsid w:val="00680C01"/>
    <w:rsid w:val="00693094"/>
    <w:rsid w:val="006A7285"/>
    <w:rsid w:val="006C6EE1"/>
    <w:rsid w:val="006D3F3E"/>
    <w:rsid w:val="00715EF4"/>
    <w:rsid w:val="007231EC"/>
    <w:rsid w:val="00732A20"/>
    <w:rsid w:val="00755034"/>
    <w:rsid w:val="0075676E"/>
    <w:rsid w:val="0076255B"/>
    <w:rsid w:val="00772453"/>
    <w:rsid w:val="007835B7"/>
    <w:rsid w:val="00786B0A"/>
    <w:rsid w:val="00792CF0"/>
    <w:rsid w:val="00795439"/>
    <w:rsid w:val="007C2D01"/>
    <w:rsid w:val="007C3C98"/>
    <w:rsid w:val="007C43A8"/>
    <w:rsid w:val="007E76C5"/>
    <w:rsid w:val="00847765"/>
    <w:rsid w:val="00855632"/>
    <w:rsid w:val="00864F3F"/>
    <w:rsid w:val="00865E86"/>
    <w:rsid w:val="00866AC8"/>
    <w:rsid w:val="00877F46"/>
    <w:rsid w:val="008A4CD4"/>
    <w:rsid w:val="008B2299"/>
    <w:rsid w:val="008C74BD"/>
    <w:rsid w:val="008D3C47"/>
    <w:rsid w:val="008E26F6"/>
    <w:rsid w:val="008F2DC3"/>
    <w:rsid w:val="00904A42"/>
    <w:rsid w:val="00912AA0"/>
    <w:rsid w:val="00913FED"/>
    <w:rsid w:val="00915B21"/>
    <w:rsid w:val="0093611A"/>
    <w:rsid w:val="009379D9"/>
    <w:rsid w:val="009506B6"/>
    <w:rsid w:val="00973B09"/>
    <w:rsid w:val="00975A59"/>
    <w:rsid w:val="00995943"/>
    <w:rsid w:val="009A26CE"/>
    <w:rsid w:val="009B7595"/>
    <w:rsid w:val="009D2DD6"/>
    <w:rsid w:val="009E5F2A"/>
    <w:rsid w:val="009F0A20"/>
    <w:rsid w:val="00A05861"/>
    <w:rsid w:val="00A30899"/>
    <w:rsid w:val="00A53C44"/>
    <w:rsid w:val="00A63605"/>
    <w:rsid w:val="00A862CE"/>
    <w:rsid w:val="00A87AB0"/>
    <w:rsid w:val="00A937F1"/>
    <w:rsid w:val="00A9593A"/>
    <w:rsid w:val="00AB377D"/>
    <w:rsid w:val="00AB7EF8"/>
    <w:rsid w:val="00AC078F"/>
    <w:rsid w:val="00AC6E0C"/>
    <w:rsid w:val="00AD24BB"/>
    <w:rsid w:val="00AD7722"/>
    <w:rsid w:val="00AE69CE"/>
    <w:rsid w:val="00B12C38"/>
    <w:rsid w:val="00B12D04"/>
    <w:rsid w:val="00B13617"/>
    <w:rsid w:val="00B16DDA"/>
    <w:rsid w:val="00B2472B"/>
    <w:rsid w:val="00B24739"/>
    <w:rsid w:val="00B26154"/>
    <w:rsid w:val="00B559F6"/>
    <w:rsid w:val="00B645AF"/>
    <w:rsid w:val="00B65876"/>
    <w:rsid w:val="00B83729"/>
    <w:rsid w:val="00B9243D"/>
    <w:rsid w:val="00BD2526"/>
    <w:rsid w:val="00BD3E42"/>
    <w:rsid w:val="00BE59AF"/>
    <w:rsid w:val="00BE68EA"/>
    <w:rsid w:val="00C211DD"/>
    <w:rsid w:val="00C5174F"/>
    <w:rsid w:val="00C56F69"/>
    <w:rsid w:val="00C81AD0"/>
    <w:rsid w:val="00C82207"/>
    <w:rsid w:val="00C878FE"/>
    <w:rsid w:val="00C92501"/>
    <w:rsid w:val="00CA3056"/>
    <w:rsid w:val="00CA78EB"/>
    <w:rsid w:val="00CB1227"/>
    <w:rsid w:val="00CB74C0"/>
    <w:rsid w:val="00CD5EC4"/>
    <w:rsid w:val="00CF3462"/>
    <w:rsid w:val="00D056AD"/>
    <w:rsid w:val="00D060B7"/>
    <w:rsid w:val="00D233B2"/>
    <w:rsid w:val="00D744A9"/>
    <w:rsid w:val="00D76505"/>
    <w:rsid w:val="00D81103"/>
    <w:rsid w:val="00D85178"/>
    <w:rsid w:val="00D937E6"/>
    <w:rsid w:val="00DA7AE1"/>
    <w:rsid w:val="00DB7A92"/>
    <w:rsid w:val="00DC2177"/>
    <w:rsid w:val="00DC6EC0"/>
    <w:rsid w:val="00DD0B1F"/>
    <w:rsid w:val="00DF7792"/>
    <w:rsid w:val="00E021A5"/>
    <w:rsid w:val="00E25009"/>
    <w:rsid w:val="00E3044B"/>
    <w:rsid w:val="00E328CC"/>
    <w:rsid w:val="00E41F4E"/>
    <w:rsid w:val="00E637A8"/>
    <w:rsid w:val="00E83D2F"/>
    <w:rsid w:val="00E925CC"/>
    <w:rsid w:val="00EB2446"/>
    <w:rsid w:val="00ED3DBA"/>
    <w:rsid w:val="00ED70E5"/>
    <w:rsid w:val="00EE257E"/>
    <w:rsid w:val="00F06930"/>
    <w:rsid w:val="00F21071"/>
    <w:rsid w:val="00F346C2"/>
    <w:rsid w:val="00F40E39"/>
    <w:rsid w:val="00F438BC"/>
    <w:rsid w:val="00F4693A"/>
    <w:rsid w:val="00F54637"/>
    <w:rsid w:val="00F56D55"/>
    <w:rsid w:val="00F6760F"/>
    <w:rsid w:val="00F832A5"/>
    <w:rsid w:val="00FA7546"/>
    <w:rsid w:val="00FC2A6F"/>
    <w:rsid w:val="00FD059B"/>
    <w:rsid w:val="00FD5005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5C6D"/>
  <w15:docId w15:val="{D4094F6D-C472-4259-A383-1C7EE3F7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DB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7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7756"/>
    <w:pPr>
      <w:ind w:left="720"/>
      <w:contextualSpacing/>
    </w:pPr>
    <w:rPr>
      <w:lang w:val="ru-RU"/>
    </w:rPr>
  </w:style>
  <w:style w:type="character" w:styleId="a5">
    <w:name w:val="Emphasis"/>
    <w:basedOn w:val="a0"/>
    <w:uiPriority w:val="20"/>
    <w:qFormat/>
    <w:rsid w:val="00866AC8"/>
    <w:rPr>
      <w:i/>
      <w:iCs/>
    </w:rPr>
  </w:style>
  <w:style w:type="paragraph" w:styleId="a6">
    <w:name w:val="No Spacing"/>
    <w:uiPriority w:val="1"/>
    <w:qFormat/>
    <w:rsid w:val="005C07B5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CB74C0"/>
    <w:rPr>
      <w:color w:val="0000FF"/>
      <w:u w:val="single"/>
    </w:rPr>
  </w:style>
  <w:style w:type="character" w:customStyle="1" w:styleId="c1">
    <w:name w:val="c1"/>
    <w:basedOn w:val="a0"/>
    <w:rsid w:val="00417CE5"/>
  </w:style>
  <w:style w:type="paragraph" w:styleId="a8">
    <w:name w:val="Normal (Web)"/>
    <w:basedOn w:val="a"/>
    <w:rsid w:val="00485FC3"/>
    <w:pPr>
      <w:spacing w:before="100" w:beforeAutospacing="1" w:after="100" w:afterAutospacing="1" w:line="240" w:lineRule="auto"/>
      <w:ind w:left="75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rsid w:val="00D81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F6DA6-3844-42EA-BA3C-B86FA604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16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42</cp:revision>
  <cp:lastPrinted>2018-11-22T06:50:00Z</cp:lastPrinted>
  <dcterms:created xsi:type="dcterms:W3CDTF">2018-11-20T09:42:00Z</dcterms:created>
  <dcterms:modified xsi:type="dcterms:W3CDTF">2019-03-30T16:53:00Z</dcterms:modified>
</cp:coreProperties>
</file>